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纵横广东</w:t>
      </w:r>
      <w:r>
        <w:rPr>
          <w:rFonts w:hint="eastAsia" w:ascii="仿宋" w:hAnsi="仿宋" w:eastAsia="仿宋" w:cs="仿宋"/>
          <w:sz w:val="28"/>
          <w:szCs w:val="28"/>
        </w:rPr>
        <w:t>公路造价培训班报名表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广东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年公路工程造价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实战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培训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6"/>
        <w:tblW w:w="9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840"/>
        <w:gridCol w:w="885"/>
        <w:gridCol w:w="1018"/>
        <w:gridCol w:w="152"/>
        <w:gridCol w:w="1591"/>
        <w:gridCol w:w="1570"/>
        <w:gridCol w:w="2003"/>
        <w:gridCol w:w="1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单位名称                   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电  话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59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姓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住宿</w:t>
            </w:r>
          </w:p>
        </w:tc>
        <w:tc>
          <w:tcPr>
            <w:tcW w:w="2895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单间_____间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标间_____间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72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77" w:hRule="atLeast"/>
          <w:jc w:val="center"/>
        </w:trPr>
        <w:tc>
          <w:tcPr>
            <w:tcW w:w="4173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您对会议的建议：</w:t>
            </w:r>
          </w:p>
        </w:tc>
        <w:tc>
          <w:tcPr>
            <w:tcW w:w="5329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月  日</w:t>
            </w:r>
          </w:p>
        </w:tc>
      </w:tr>
    </w:tbl>
    <w:p>
      <w:pPr>
        <w:pStyle w:val="7"/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何燿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邮箱即可。</w:t>
      </w:r>
    </w:p>
    <w:p>
      <w:pPr>
        <w:pStyle w:val="7"/>
        <w:spacing w:line="480" w:lineRule="exact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冯娟    电话：18929577836</w:t>
      </w:r>
    </w:p>
    <w:p>
      <w:pPr>
        <w:widowControl/>
        <w:spacing w:line="360" w:lineRule="auto"/>
        <w:ind w:firstLine="48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邮箱：2796096756@qq.com   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- 1 -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7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>联系人：纵横冯娟 18929577836</w:t>
    </w:r>
    <w:r>
      <w:rPr>
        <w:rFonts w:hint="eastAsia"/>
      </w:rPr>
      <w:t xml:space="preserve">                                    纵横</w:t>
    </w:r>
    <w:r>
      <w:rPr>
        <w:rFonts w:hint="eastAsia"/>
        <w:lang w:val="en-US" w:eastAsia="zh-CN"/>
      </w:rPr>
      <w:t>广东</w:t>
    </w:r>
    <w:r>
      <w:rPr>
        <w:rFonts w:hint="eastAsia"/>
      </w:rPr>
      <w:t>公路工程</w:t>
    </w:r>
    <w:r>
      <w:rPr>
        <w:rFonts w:hint="eastAsia"/>
        <w:lang w:val="en-US" w:eastAsia="zh-CN"/>
      </w:rPr>
      <w:t>造价</w:t>
    </w:r>
    <w:r>
      <w:rPr>
        <w:rFonts w:hint="eastAsia"/>
      </w:rPr>
      <w:t>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53D2B"/>
    <w:rsid w:val="5E3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2017-11-16T02:54:00Z</dcterms:created>
  <dc:creator>XiaoKeAi</dc:creator>
  <cp:lastModifiedBy>XiaoKeAi</cp:lastModifiedBy>
  <dcterms:modified xsi:type="dcterms:W3CDTF">2017-11-16T02:55:07Z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