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2018年纵横（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广西</w:t>
      </w:r>
      <w:bookmarkStart w:id="0" w:name="_GoBack"/>
      <w:bookmarkEnd w:id="0"/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【2018年</w:t>
      </w:r>
      <w:r>
        <w:rPr>
          <w:rFonts w:hint="eastAsia"/>
          <w:b/>
          <w:sz w:val="36"/>
          <w:szCs w:val="36"/>
          <w:lang w:val="en-US" w:eastAsia="zh-CN"/>
        </w:rPr>
        <w:t>5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18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6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</w:p>
    <w:p>
      <w:pPr>
        <w:pStyle w:val="10"/>
        <w:spacing w:line="44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 系 人：陈叶婷（T：15607807379，Q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：</w:t>
      </w:r>
      <w:r>
        <w:rPr>
          <w:rFonts w:hint="eastAsia" w:ascii="仿宋_GB2312" w:hAnsi="宋体" w:eastAsia="仿宋_GB2312"/>
          <w:sz w:val="28"/>
          <w:szCs w:val="28"/>
        </w:rPr>
        <w:t>1304991420）</w:t>
      </w:r>
    </w:p>
    <w:p>
      <w:pPr>
        <w:pStyle w:val="10"/>
        <w:spacing w:line="440" w:lineRule="exact"/>
        <w:ind w:firstLine="1960" w:firstLineChars="7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黄巾桃（T：15277004040，Q：1801702119）</w:t>
      </w:r>
    </w:p>
    <w:p>
      <w:pPr>
        <w:pStyle w:val="10"/>
        <w:spacing w:line="44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固定电话：0771-2429300</w:t>
      </w:r>
    </w:p>
    <w:p>
      <w:pPr>
        <w:pStyle w:val="10"/>
        <w:spacing w:line="440" w:lineRule="exact"/>
        <w:rPr>
          <w:rFonts w:hint="eastAsia" w:ascii="Times New Roman" w:hAnsi="Times New Roman"/>
          <w:sz w:val="28"/>
          <w:szCs w:val="28"/>
        </w:rPr>
      </w:pPr>
    </w:p>
    <w:p>
      <w:pPr>
        <w:spacing w:line="440" w:lineRule="exact"/>
      </w:pPr>
      <w:r>
        <w:rPr>
          <w:rFonts w:hint="eastAsia"/>
          <w:sz w:val="28"/>
          <w:szCs w:val="28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6BD57184"/>
    <w:rsid w:val="6C0E449D"/>
    <w:rsid w:val="7425337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2</TotalTime>
  <ScaleCrop>false</ScaleCrop>
  <LinksUpToDate>false</LinksUpToDate>
  <CharactersWithSpaces>536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14301</cp:lastModifiedBy>
  <dcterms:modified xsi:type="dcterms:W3CDTF">2018-04-28T08:03:20Z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