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3"/>
        <w:ind w:left="198"/>
      </w:pPr>
      <w:r>
        <w:t>附表：纵横广东公路造价培训班报名表</w:t>
      </w:r>
    </w:p>
    <w:p>
      <w:pPr>
        <w:pStyle w:val="3"/>
      </w:pPr>
    </w:p>
    <w:p>
      <w:pPr>
        <w:pStyle w:val="2"/>
        <w:tabs>
          <w:tab w:val="left" w:pos="2711"/>
          <w:tab w:val="left" w:pos="3332"/>
          <w:tab w:val="left" w:pos="3954"/>
        </w:tabs>
        <w:spacing w:line="480" w:lineRule="auto"/>
        <w:ind w:left="2089" w:right="2165"/>
        <w:jc w:val="center"/>
        <w:rPr>
          <w:rFonts w:hint="eastAsia" w:eastAsia="仿宋"/>
          <w:lang w:val="en-US" w:eastAsia="zh-CN"/>
        </w:rPr>
      </w:pPr>
      <w:r>
        <w:rPr>
          <w:spacing w:val="19"/>
        </w:rPr>
        <w:t>纵</w:t>
      </w:r>
      <w:r>
        <w:rPr>
          <w:spacing w:val="21"/>
        </w:rPr>
        <w:t>横</w:t>
      </w:r>
      <w:r>
        <w:rPr>
          <w:spacing w:val="19"/>
        </w:rPr>
        <w:t>广</w:t>
      </w:r>
      <w:r>
        <w:t>东</w:t>
      </w:r>
      <w:r>
        <w:rPr>
          <w:spacing w:val="-47"/>
        </w:rPr>
        <w:t xml:space="preserve"> </w:t>
      </w:r>
      <w:r>
        <w:rPr>
          <w:spacing w:val="7"/>
        </w:rPr>
        <w:t>2018</w:t>
      </w:r>
      <w:r>
        <w:rPr>
          <w:spacing w:val="-56"/>
        </w:rPr>
        <w:t xml:space="preserve"> </w:t>
      </w:r>
      <w:r>
        <w:rPr>
          <w:spacing w:val="19"/>
        </w:rPr>
        <w:t>年</w:t>
      </w:r>
      <w:r>
        <w:rPr>
          <w:spacing w:val="21"/>
        </w:rPr>
        <w:t>公</w:t>
      </w:r>
      <w:r>
        <w:rPr>
          <w:spacing w:val="19"/>
        </w:rPr>
        <w:t>路</w:t>
      </w:r>
      <w:r>
        <w:rPr>
          <w:spacing w:val="21"/>
        </w:rPr>
        <w:t>工</w:t>
      </w:r>
      <w:r>
        <w:rPr>
          <w:spacing w:val="19"/>
        </w:rPr>
        <w:t>程</w:t>
      </w:r>
      <w:r>
        <w:rPr>
          <w:spacing w:val="21"/>
        </w:rPr>
        <w:t>造</w:t>
      </w:r>
      <w:r>
        <w:rPr>
          <w:spacing w:val="19"/>
        </w:rPr>
        <w:t>价实</w:t>
      </w:r>
      <w:r>
        <w:rPr>
          <w:spacing w:val="21"/>
        </w:rPr>
        <w:t>战</w:t>
      </w:r>
      <w:r>
        <w:rPr>
          <w:spacing w:val="19"/>
        </w:rPr>
        <w:t>培</w:t>
      </w:r>
      <w:r>
        <w:rPr>
          <w:spacing w:val="21"/>
        </w:rPr>
        <w:t>训</w:t>
      </w:r>
      <w:r>
        <w:rPr>
          <w:spacing w:val="-14"/>
        </w:rPr>
        <w:t>班</w:t>
      </w:r>
      <w:r>
        <w:t>报</w:t>
      </w:r>
      <w:r>
        <w:rPr>
          <w:rFonts w:hint="eastAsia"/>
          <w:lang w:val="en-US" w:eastAsia="zh-CN"/>
        </w:rPr>
        <w:t>名</w:t>
      </w:r>
      <w:r>
        <w:t>回执</w:t>
      </w:r>
      <w:r>
        <w:rPr>
          <w:rFonts w:hint="eastAsia"/>
          <w:lang w:val="en-US" w:eastAsia="zh-CN"/>
        </w:rPr>
        <w:t>表</w:t>
      </w:r>
      <w:bookmarkStart w:id="0" w:name="_GoBack"/>
      <w:bookmarkEnd w:id="0"/>
    </w:p>
    <w:p>
      <w:pPr>
        <w:spacing w:before="1"/>
        <w:ind w:left="1503" w:right="0" w:firstLine="0"/>
        <w:jc w:val="left"/>
        <w:rPr>
          <w:b/>
          <w:sz w:val="28"/>
        </w:rPr>
      </w:pPr>
      <w:r>
        <w:rPr>
          <w:b/>
          <w:sz w:val="28"/>
        </w:rPr>
        <w:t>经研究，我单位选派以下人员参加此次研讨班，请接洽</w:t>
      </w:r>
    </w:p>
    <w:p>
      <w:pPr>
        <w:pStyle w:val="3"/>
        <w:spacing w:before="4"/>
        <w:rPr>
          <w:b/>
          <w:sz w:val="10"/>
        </w:rPr>
      </w:pPr>
    </w:p>
    <w:tbl>
      <w:tblPr>
        <w:tblStyle w:val="5"/>
        <w:tblW w:w="948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430" w:type="dxa"/>
          </w:tcPr>
          <w:p>
            <w:pPr>
              <w:pStyle w:val="6"/>
              <w:spacing w:before="9"/>
              <w:rPr>
                <w:b/>
                <w:sz w:val="33"/>
              </w:rPr>
            </w:pPr>
          </w:p>
          <w:p>
            <w:pPr>
              <w:pStyle w:val="6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单位名称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spacing w:before="9"/>
              <w:rPr>
                <w:b/>
                <w:sz w:val="33"/>
              </w:rPr>
            </w:pPr>
          </w:p>
          <w:p>
            <w:pPr>
              <w:pStyle w:val="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负责人</w:t>
            </w:r>
          </w:p>
        </w:tc>
        <w:tc>
          <w:tcPr>
            <w:tcW w:w="3573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tabs>
                <w:tab w:val="left" w:pos="822"/>
              </w:tabs>
              <w:spacing w:before="133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话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tabs>
                <w:tab w:val="left" w:pos="571"/>
              </w:tabs>
              <w:spacing w:before="13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传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真</w:t>
            </w:r>
          </w:p>
        </w:tc>
        <w:tc>
          <w:tcPr>
            <w:tcW w:w="3573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tabs>
                <w:tab w:val="left" w:pos="808"/>
              </w:tabs>
              <w:spacing w:before="1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姓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名</w:t>
            </w:r>
          </w:p>
        </w:tc>
        <w:tc>
          <w:tcPr>
            <w:tcW w:w="840" w:type="dxa"/>
          </w:tcPr>
          <w:p>
            <w:pPr>
              <w:pStyle w:val="6"/>
              <w:spacing w:before="132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885" w:type="dxa"/>
          </w:tcPr>
          <w:p>
            <w:pPr>
              <w:pStyle w:val="6"/>
              <w:spacing w:before="132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部门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32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591" w:type="dxa"/>
          </w:tcPr>
          <w:p>
            <w:pPr>
              <w:pStyle w:val="6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1570" w:type="dxa"/>
          </w:tcPr>
          <w:p>
            <w:pPr>
              <w:pStyle w:val="6"/>
              <w:spacing w:before="132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邮箱</w:t>
            </w:r>
          </w:p>
        </w:tc>
        <w:tc>
          <w:tcPr>
            <w:tcW w:w="2003" w:type="dxa"/>
          </w:tcPr>
          <w:p>
            <w:pPr>
              <w:pStyle w:val="6"/>
              <w:spacing w:before="132"/>
              <w:ind w:left="698" w:right="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30" w:type="dxa"/>
            <w:vMerge w:val="restart"/>
          </w:tcPr>
          <w:p>
            <w:pPr>
              <w:pStyle w:val="6"/>
              <w:spacing w:before="2"/>
              <w:rPr>
                <w:b/>
                <w:sz w:val="35"/>
              </w:rPr>
            </w:pPr>
          </w:p>
          <w:p>
            <w:pPr>
              <w:pStyle w:val="6"/>
              <w:spacing w:line="417" w:lineRule="auto"/>
              <w:ind w:left="434" w:right="422"/>
              <w:rPr>
                <w:b/>
                <w:sz w:val="28"/>
              </w:rPr>
            </w:pPr>
            <w:r>
              <w:rPr>
                <w:b/>
                <w:sz w:val="28"/>
              </w:rPr>
              <w:t>是否住宿</w:t>
            </w:r>
          </w:p>
        </w:tc>
        <w:tc>
          <w:tcPr>
            <w:tcW w:w="2895" w:type="dxa"/>
            <w:gridSpan w:val="4"/>
          </w:tcPr>
          <w:p>
            <w:pPr>
              <w:pStyle w:val="6"/>
              <w:spacing w:before="134"/>
              <w:ind w:left="108"/>
              <w:rPr>
                <w:sz w:val="28"/>
              </w:rPr>
            </w:pPr>
            <w:r>
              <w:rPr>
                <w:sz w:val="28"/>
              </w:rPr>
              <w:t>□不住宿</w:t>
            </w:r>
          </w:p>
        </w:tc>
        <w:tc>
          <w:tcPr>
            <w:tcW w:w="5164" w:type="dxa"/>
            <w:gridSpan w:val="3"/>
          </w:tcPr>
          <w:p>
            <w:pPr>
              <w:pStyle w:val="6"/>
              <w:tabs>
                <w:tab w:val="left" w:pos="1787"/>
                <w:tab w:val="left" w:pos="3047"/>
              </w:tabs>
              <w:spacing w:before="134"/>
              <w:ind w:left="388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住宿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</w:t>
            </w:r>
            <w:r>
              <w:rPr>
                <w:spacing w:val="-3"/>
                <w:sz w:val="28"/>
              </w:rPr>
              <w:t>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间</w:t>
            </w:r>
          </w:p>
          <w:p>
            <w:pPr>
              <w:pStyle w:val="6"/>
              <w:tabs>
                <w:tab w:val="left" w:pos="1259"/>
              </w:tabs>
              <w:spacing w:before="265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标</w:t>
            </w:r>
            <w:r>
              <w:rPr>
                <w:spacing w:val="-3"/>
                <w:sz w:val="28"/>
              </w:rPr>
              <w:t>间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  <w:gridSpan w:val="7"/>
          </w:tcPr>
          <w:p>
            <w:pPr>
              <w:pStyle w:val="6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173" w:type="dxa"/>
            <w:gridSpan w:val="4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您对会议的建议：</w:t>
            </w:r>
          </w:p>
        </w:tc>
        <w:tc>
          <w:tcPr>
            <w:tcW w:w="5316" w:type="dxa"/>
            <w:gridSpan w:val="4"/>
          </w:tcPr>
          <w:p>
            <w:pPr>
              <w:pStyle w:val="6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单位盖章：</w:t>
            </w:r>
          </w:p>
          <w:p>
            <w:pPr>
              <w:pStyle w:val="6"/>
              <w:spacing w:before="9"/>
              <w:rPr>
                <w:b/>
                <w:sz w:val="20"/>
              </w:rPr>
            </w:pPr>
          </w:p>
          <w:p>
            <w:pPr>
              <w:pStyle w:val="6"/>
              <w:tabs>
                <w:tab w:val="left" w:pos="4380"/>
                <w:tab w:val="left" w:pos="4939"/>
              </w:tabs>
              <w:ind w:left="3120"/>
              <w:rPr>
                <w:sz w:val="28"/>
              </w:rPr>
            </w:pPr>
            <w:r>
              <w:rPr>
                <w:sz w:val="28"/>
              </w:rPr>
              <w:t>2018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tabs>
          <w:tab w:val="left" w:pos="3140"/>
        </w:tabs>
        <w:spacing w:before="104" w:line="321" w:lineRule="auto"/>
        <w:ind w:left="757" w:right="2584" w:firstLine="0"/>
        <w:jc w:val="left"/>
        <w:rPr>
          <w:sz w:val="28"/>
        </w:rPr>
      </w:pPr>
      <w:r>
        <w:rPr>
          <w:b/>
          <w:spacing w:val="-1"/>
          <w:w w:val="95"/>
          <w:sz w:val="28"/>
        </w:rPr>
        <w:t>注：</w:t>
      </w:r>
      <w:r>
        <w:rPr>
          <w:b/>
          <w:w w:val="95"/>
          <w:sz w:val="28"/>
        </w:rPr>
        <w:t xml:space="preserve">确认报名请发送电子版回执表到冯娟邮箱即可。 </w:t>
      </w:r>
      <w:r>
        <w:rPr>
          <w:b/>
          <w:sz w:val="28"/>
        </w:rPr>
        <w:t>联系人：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冯娟</w:t>
      </w:r>
      <w:r>
        <w:rPr>
          <w:sz w:val="28"/>
        </w:rPr>
        <w:tab/>
      </w:r>
      <w:r>
        <w:rPr>
          <w:sz w:val="28"/>
        </w:rPr>
        <w:t>电</w:t>
      </w:r>
      <w:r>
        <w:rPr>
          <w:spacing w:val="-3"/>
          <w:sz w:val="28"/>
        </w:rPr>
        <w:t>话</w:t>
      </w:r>
      <w:r>
        <w:rPr>
          <w:sz w:val="28"/>
        </w:rPr>
        <w:t>：18929577836</w:t>
      </w:r>
    </w:p>
    <w:p>
      <w:pPr>
        <w:pStyle w:val="3"/>
        <w:spacing w:before="27"/>
        <w:ind w:left="1979" w:right="2165"/>
        <w:jc w:val="center"/>
      </w:pPr>
      <w:r>
        <w:t>邮箱：</w:t>
      </w:r>
      <w:r>
        <w:fldChar w:fldCharType="begin"/>
      </w:r>
      <w:r>
        <w:instrText xml:space="preserve"> HYPERLINK "mailto:2796096756@qq.com" \h </w:instrText>
      </w:r>
      <w:r>
        <w:fldChar w:fldCharType="separate"/>
      </w:r>
      <w:r>
        <w:t>2796096756@qq.com</w:t>
      </w:r>
      <w:r>
        <w:fldChar w:fldCharType="end"/>
      </w:r>
    </w:p>
    <w:p>
      <w:pPr>
        <w:rPr>
          <w:rFonts w:hint="eastAsia" w:ascii="新宋体" w:hAnsi="新宋体" w:eastAsia="新宋体" w:cs="新宋体"/>
          <w:sz w:val="21"/>
          <w:szCs w:val="21"/>
        </w:rPr>
      </w:pPr>
    </w:p>
    <w:sectPr>
      <w:pgSz w:w="11910" w:h="16840"/>
      <w:pgMar w:top="1200" w:right="880" w:bottom="980" w:left="1220" w:header="396" w:footer="7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39C1"/>
    <w:rsid w:val="42CB39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8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2018-05-09T04:53:00Z</dcterms:created>
  <dc:creator>纵横-李明珠</dc:creator>
  <cp:lastModifiedBy>纵横-李明珠</cp:lastModifiedBy>
  <dcterms:modified xsi:type="dcterms:W3CDTF">2018-05-09T04:59:39Z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