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纵横重庆呆瓜公路造价实战培训-道路专项报名表</w:t>
      </w:r>
    </w:p>
    <w:p>
      <w:pPr>
        <w:pStyle w:val="8"/>
        <w:spacing w:line="400" w:lineRule="exact"/>
        <w:ind w:firstLine="0" w:firstLineChars="0"/>
        <w:jc w:val="center"/>
        <w:rPr>
          <w:rFonts w:asci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ascii="Times New Roman" w:hAnsi="Times New Roman"/>
          <w:b/>
          <w:sz w:val="36"/>
        </w:rPr>
        <w:t>202</w:t>
      </w:r>
      <w:r>
        <w:rPr>
          <w:rFonts w:hint="eastAsia" w:ascii="Times New Roman" w:hAnsi="Times New Roman"/>
          <w:b/>
          <w:sz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16</w:t>
      </w:r>
      <w:r>
        <w:rPr>
          <w:rFonts w:hint="eastAsia" w:ascii="Times New Roman" w:hAnsi="Times New Roman"/>
          <w:b/>
          <w:sz w:val="36"/>
        </w:rPr>
        <w:t>日</w:t>
      </w:r>
      <w:r>
        <w:rPr>
          <w:rFonts w:hint="eastAsia" w:ascii="Times New Roman" w:hAnsi="Times New Roman"/>
          <w:b/>
          <w:sz w:val="36"/>
          <w:lang w:eastAsia="zh-CN"/>
        </w:rPr>
        <w:t>～</w:t>
      </w:r>
      <w:r>
        <w:rPr>
          <w:rFonts w:hint="eastAsia" w:ascii="Times New Roman" w:hAnsi="Times New Roman"/>
          <w:b/>
          <w:sz w:val="36"/>
          <w:lang w:val="en-US" w:eastAsia="zh-CN"/>
        </w:rPr>
        <w:t>19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</w:tc>
      </w:tr>
    </w:tbl>
    <w:p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>
      <w:pPr>
        <w:pStyle w:val="9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人：周洪波（13594620841）张文远（15998989858）王星植（13594398497）邹芝达（13527354807）李清学（15123221511）姜  栋（13883375532）</w:t>
      </w:r>
    </w:p>
    <w:p>
      <w:pPr>
        <w:pStyle w:val="9"/>
        <w:spacing w:line="400" w:lineRule="exact"/>
        <w:ind w:firstLine="484" w:firstLineChars="202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1014149875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5B3D4D09"/>
    <w:rsid w:val="5B3D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"/>
    <w:basedOn w:val="1"/>
    <w:autoRedefine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2024-01-31T02:25:00Z</dcterms:created>
  <dc:creator>纵横公共Q</dc:creator>
  <cp:lastModifiedBy>纵横公共Q</cp:lastModifiedBy>
  <dcterms:modified xsi:type="dcterms:W3CDTF">2024-01-31T02:25:43Z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649CA796D2504D068A174786E2774C29_11</vt:lpwstr>
  </property>
</Properties>
</file>