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ind w:left="640" w:hanging="640"/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b/>
          <w:sz w:val="32"/>
          <w:szCs w:val="28"/>
        </w:rPr>
        <w:t>江西省纵横公路工程造价培训班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ind w:left="560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ind w:left="420" w:hanging="420"/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江西省纵横公路工程造价培训班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  瑞 18579180528     陈鹏飞 13939966215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丁  宇 13576037520     余  婷 15170477101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王文鹏 13699502634     祝海宾 15070988933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ind w:left="560" w:hanging="56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16413"/>
    <w:rsid w:val="337164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2017-03-22T13:43:00Z</dcterms:created>
  <dc:creator>smartcost02</dc:creator>
  <cp:lastModifiedBy>smartcost02</cp:lastModifiedBy>
  <dcterms:modified xsi:type="dcterms:W3CDTF">2017-03-22T13:43:53Z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