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2017年纵横重庆公路工程造价实战培训班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【2017年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8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 xml:space="preserve">      从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int="eastAsia" w:hAnsi="宋体"/>
                <w:sz w:val="24"/>
              </w:rPr>
              <w:t xml:space="preserve">     注：请参会人员认真填写此项，方便提前预定房间。</w:t>
            </w:r>
          </w:p>
        </w:tc>
      </w:tr>
    </w:tbl>
    <w:p>
      <w:pPr>
        <w:ind w:left="210" w:leftChars="100" w:firstLine="230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</w:rPr>
        <w:t>张文远（13696416682）王星植（13594398497）</w:t>
      </w:r>
    </w:p>
    <w:p>
      <w:pPr>
        <w:pStyle w:val="7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周洪波（13594620841）赵君红（15123110193）</w:t>
      </w:r>
    </w:p>
    <w:p>
      <w:pPr>
        <w:pStyle w:val="7"/>
        <w:ind w:firstLine="1960" w:firstLineChars="7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李柔嘉（13696410271）谢晓琴（15102364721）</w:t>
      </w:r>
    </w:p>
    <w:p>
      <w:pPr>
        <w:pStyle w:val="7"/>
        <w:ind w:firstLine="1960" w:firstLineChars="7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李清学（15123221511）</w:t>
      </w:r>
    </w:p>
    <w:p>
      <w:pPr>
        <w:pStyle w:val="7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1090029037@qq.com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5"/>
          <w:rFonts w:hint="eastAsia" w:ascii="Times New Roman" w:hAnsi="Times New Roman"/>
          <w:sz w:val="28"/>
          <w:szCs w:val="28"/>
          <w:lang w:val="en-US" w:eastAsia="zh-CN"/>
        </w:rPr>
        <w:t>136396607</w:t>
      </w:r>
      <w:r>
        <w:rPr>
          <w:rStyle w:val="5"/>
          <w:rFonts w:hint="default" w:ascii="Times New Roman" w:hAnsi="Times New Roman"/>
          <w:sz w:val="28"/>
          <w:szCs w:val="28"/>
        </w:rPr>
        <w:t>@qq.com</w:t>
      </w:r>
      <w:r>
        <w:rPr>
          <w:rFonts w:ascii="Times New Roman" w:hAnsi="Times New Roman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25F9B"/>
    <w:rsid w:val="37425F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2017-04-01T07:00:00Z</dcterms:created>
  <dc:creator>smartcost02</dc:creator>
  <cp:lastModifiedBy>smartcost02</cp:lastModifiedBy>
  <dcterms:modified xsi:type="dcterms:W3CDTF">2017-04-01T07:00:40Z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