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napToGrid w:val="0"/>
        <w:spacing w:line="360" w:lineRule="auto"/>
        <w:ind w:firstLine="0" w:firstLineChars="0"/>
        <w:jc w:val="center"/>
        <w:rPr>
          <w:rFonts w:hint="eastAsia" w:ascii="仿宋_GB2312" w:hAnsi="宋体" w:eastAsia="仿宋_GB2312"/>
          <w:sz w:val="28"/>
          <w:szCs w:val="24"/>
        </w:rPr>
      </w:pPr>
      <w:r>
        <w:rPr>
          <w:rFonts w:hint="eastAsia"/>
          <w:b/>
          <w:sz w:val="36"/>
          <w:szCs w:val="36"/>
        </w:rPr>
        <w:t>纵横重庆第二十一期纵横公路工程造价培训班</w:t>
      </w:r>
    </w:p>
    <w:p>
      <w:pPr>
        <w:pStyle w:val="7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</w:t>
      </w:r>
      <w:r>
        <w:rPr>
          <w:b/>
          <w:sz w:val="36"/>
          <w:szCs w:val="36"/>
        </w:rPr>
        <w:t>8</w:t>
      </w:r>
      <w:r>
        <w:rPr>
          <w:rFonts w:hint="eastAsia"/>
          <w:b/>
          <w:sz w:val="36"/>
          <w:szCs w:val="36"/>
        </w:rPr>
        <w:t>年</w:t>
      </w:r>
      <w:r>
        <w:rPr>
          <w:b/>
          <w:sz w:val="36"/>
          <w:szCs w:val="36"/>
        </w:rPr>
        <w:t>3</w:t>
      </w:r>
      <w:r>
        <w:rPr>
          <w:rFonts w:hint="eastAsia"/>
          <w:b/>
          <w:sz w:val="36"/>
          <w:szCs w:val="36"/>
        </w:rPr>
        <w:t>月</w:t>
      </w:r>
      <w:r>
        <w:rPr>
          <w:b/>
          <w:sz w:val="36"/>
          <w:szCs w:val="36"/>
        </w:rPr>
        <w:t>15</w:t>
      </w:r>
      <w:r>
        <w:rPr>
          <w:rFonts w:hint="eastAsia"/>
          <w:b/>
          <w:sz w:val="36"/>
          <w:szCs w:val="36"/>
        </w:rPr>
        <w:t>—</w:t>
      </w:r>
      <w:r>
        <w:rPr>
          <w:b/>
          <w:sz w:val="36"/>
          <w:szCs w:val="36"/>
        </w:rPr>
        <w:t>16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ascii="宋体"/>
          <w:b/>
          <w:bCs/>
        </w:rPr>
      </w:pPr>
      <w:r>
        <w:rPr>
          <w:rFonts w:hint="eastAsia" w:eastAsia="仿宋_GB2312"/>
          <w:b/>
          <w:bCs/>
          <w:sz w:val="24"/>
        </w:rPr>
        <w:t>经研究，我单位选派以下人员参加此次研讨班，请接洽</w:t>
      </w:r>
      <w:r>
        <w:rPr>
          <w:rFonts w:hint="eastAsia" w:ascii="宋体"/>
          <w:b/>
          <w:bCs/>
        </w:rPr>
        <w:t xml:space="preserve">  </w:t>
      </w:r>
    </w:p>
    <w:tbl>
      <w:tblPr>
        <w:tblStyle w:val="6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870"/>
        <w:gridCol w:w="1155"/>
        <w:gridCol w:w="1275"/>
        <w:gridCol w:w="1890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vAlign w:val="center"/>
          </w:tcPr>
          <w:p>
            <w:pPr>
              <w:jc w:val="center"/>
            </w:pPr>
          </w:p>
        </w:tc>
        <w:tc>
          <w:tcPr>
            <w:tcW w:w="177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564" w:type="dxa"/>
            <w:gridSpan w:val="6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jc w:val="lef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代购《公路工程标准施工招标文件》（2018版）（含资格预审文件）</w:t>
            </w:r>
            <w:r>
              <w:rPr>
                <w:rFonts w:hint="eastAsia" w:hAnsi="宋体"/>
                <w:sz w:val="24"/>
                <w:u w:val="single"/>
              </w:rPr>
              <w:t xml:space="preserve"> </w:t>
            </w:r>
            <w:r>
              <w:rPr>
                <w:rFonts w:hAnsi="宋体"/>
                <w:sz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6969" w:type="dxa"/>
            <w:gridSpan w:val="5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住宿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69" w:type="dxa"/>
            <w:gridSpan w:val="5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5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（可备注方案选择、建议等说明）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rPr>
          <w:rFonts w:eastAsia="仿宋_GB2312"/>
          <w:b/>
          <w:bCs/>
          <w:sz w:val="24"/>
        </w:rPr>
      </w:pPr>
    </w:p>
    <w:p>
      <w:pPr>
        <w:ind w:left="210" w:leftChars="100" w:firstLine="231" w:firstLineChars="96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7"/>
        <w:spacing w:line="400" w:lineRule="exact"/>
        <w:ind w:left="1679" w:leftChars="228" w:hanging="1200" w:hangingChars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联 系 人：</w:t>
      </w:r>
      <w:r>
        <w:rPr>
          <w:rFonts w:ascii="Times New Roman" w:hAnsi="Times New Roman"/>
          <w:sz w:val="24"/>
          <w:szCs w:val="24"/>
        </w:rPr>
        <w:t>王星植（13594398497）张文远（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15998989858</w:t>
      </w:r>
      <w:r>
        <w:rPr>
          <w:rFonts w:ascii="Times New Roman" w:hAnsi="Times New Roman"/>
          <w:sz w:val="24"/>
          <w:szCs w:val="24"/>
        </w:rPr>
        <w:t>）周洪波（13594620841）李清学（15123221511）赵君红（15123110193）李柔嘉（13696410271）</w:t>
      </w:r>
    </w:p>
    <w:p>
      <w:pPr>
        <w:pStyle w:val="7"/>
        <w:spacing w:line="400" w:lineRule="exact"/>
        <w:ind w:firstLine="1680" w:firstLineChars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谢晓琴（15102364721）李缘源（13883658169）邓亚兰（15310920625）</w:t>
      </w:r>
    </w:p>
    <w:p>
      <w:pPr>
        <w:pStyle w:val="7"/>
        <w:ind w:firstLine="1680" w:firstLineChars="700"/>
      </w:pPr>
      <w:r>
        <w:rPr>
          <w:rFonts w:ascii="Times New Roman" w:hAnsi="Times New Roman"/>
          <w:sz w:val="24"/>
          <w:szCs w:val="24"/>
        </w:rPr>
        <w:t>传真号码：023-62773697          电子邮箱：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"mailto:1090029037@qq.com"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Style w:val="5"/>
          <w:rFonts w:ascii="Times New Roman" w:hAnsi="Times New Roman"/>
          <w:sz w:val="24"/>
          <w:szCs w:val="24"/>
        </w:rPr>
        <w:t>1090029037@qq.com</w:t>
      </w:r>
      <w:r>
        <w:rPr>
          <w:rFonts w:ascii="Times New Roman" w:hAnsi="Times New Roman"/>
          <w:sz w:val="24"/>
          <w:szCs w:val="24"/>
        </w:rPr>
        <w:fldChar w:fldCharType="end"/>
      </w: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17" w:bottom="1440" w:left="1417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D7003"/>
    <w:rsid w:val="27AD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4">
    <w:name w:val="page number"/>
    <w:basedOn w:val="3"/>
    <w:uiPriority w:val="0"/>
  </w:style>
  <w:style w:type="character" w:styleId="5">
    <w:name w:val="Hyperlink"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2018-02-26T07:10:00Z</dcterms:created>
  <dc:creator>纵横-黄嘉玲</dc:creator>
  <cp:lastModifiedBy>纵横-黄嘉玲</cp:lastModifiedBy>
  <dcterms:modified xsi:type="dcterms:W3CDTF">2018-02-26T07:10:48Z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