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93" w:beforeLines="30" w:line="360" w:lineRule="auto"/>
        <w:jc w:val="center"/>
        <w:rPr>
          <w:rFonts w:hint="eastAsia"/>
          <w:b/>
          <w:spacing w:val="1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纵横</w:t>
      </w:r>
      <w:r>
        <w:rPr>
          <w:rFonts w:hint="eastAsia"/>
          <w:b/>
          <w:spacing w:val="10"/>
          <w:sz w:val="36"/>
          <w:szCs w:val="36"/>
          <w:lang w:val="en-US" w:eastAsia="zh-CN"/>
        </w:rPr>
        <w:t>赤峰</w:t>
      </w:r>
      <w:r>
        <w:rPr>
          <w:rFonts w:hint="eastAsia"/>
          <w:b/>
          <w:spacing w:val="10"/>
          <w:sz w:val="36"/>
          <w:szCs w:val="36"/>
        </w:rPr>
        <w:t>201</w:t>
      </w:r>
      <w:r>
        <w:rPr>
          <w:rFonts w:hint="eastAsia"/>
          <w:b/>
          <w:spacing w:val="10"/>
          <w:sz w:val="36"/>
          <w:szCs w:val="36"/>
          <w:lang w:val="en-US" w:eastAsia="zh-CN"/>
        </w:rPr>
        <w:t>9</w:t>
      </w:r>
      <w:r>
        <w:rPr>
          <w:rFonts w:hint="eastAsia"/>
          <w:b/>
          <w:spacing w:val="10"/>
          <w:sz w:val="36"/>
          <w:szCs w:val="36"/>
        </w:rPr>
        <w:t>年公路工程</w:t>
      </w:r>
      <w:r>
        <w:rPr>
          <w:rFonts w:hint="eastAsia"/>
          <w:b/>
          <w:spacing w:val="10"/>
          <w:sz w:val="36"/>
          <w:szCs w:val="36"/>
          <w:lang w:val="en-US" w:eastAsia="zh-CN"/>
        </w:rPr>
        <w:t>造价</w:t>
      </w:r>
      <w:r>
        <w:rPr>
          <w:rFonts w:hint="eastAsia"/>
          <w:b/>
          <w:spacing w:val="10"/>
          <w:sz w:val="36"/>
          <w:szCs w:val="36"/>
        </w:rPr>
        <w:t>培训</w:t>
      </w:r>
    </w:p>
    <w:p>
      <w:pPr>
        <w:widowControl/>
        <w:spacing w:before="93" w:beforeLines="30" w:line="360" w:lineRule="auto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>报  名  回  执</w:t>
      </w:r>
    </w:p>
    <w:p>
      <w:pPr>
        <w:spacing w:before="156" w:beforeLines="50" w:after="156" w:afterLines="50" w:line="360" w:lineRule="auto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经研究，我单位选派以下人员参加此次研讨班，请接洽</w:t>
      </w:r>
      <w:r>
        <w:rPr>
          <w:rFonts w:hint="eastAsia" w:ascii="仿宋" w:hAnsi="仿宋" w:eastAsia="仿宋"/>
          <w:b/>
          <w:bCs/>
          <w:color w:val="000000"/>
          <w:sz w:val="28"/>
          <w:szCs w:val="28"/>
        </w:rPr>
        <w:t xml:space="preserve">  </w:t>
      </w:r>
    </w:p>
    <w:tbl>
      <w:tblPr>
        <w:tblStyle w:val="5"/>
        <w:tblW w:w="85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648"/>
        <w:gridCol w:w="850"/>
        <w:gridCol w:w="672"/>
        <w:gridCol w:w="645"/>
        <w:gridCol w:w="668"/>
        <w:gridCol w:w="141"/>
        <w:gridCol w:w="972"/>
        <w:gridCol w:w="484"/>
        <w:gridCol w:w="2308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8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单位名称                   </w:t>
            </w:r>
          </w:p>
        </w:tc>
        <w:tc>
          <w:tcPr>
            <w:tcW w:w="3624" w:type="dxa"/>
            <w:gridSpan w:val="6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2809" w:type="dxa"/>
            <w:gridSpan w:val="3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362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2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59" w:hRule="atLeast"/>
          <w:jc w:val="center"/>
        </w:trPr>
        <w:tc>
          <w:tcPr>
            <w:tcW w:w="11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64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131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电  话</w:t>
            </w:r>
          </w:p>
        </w:tc>
        <w:tc>
          <w:tcPr>
            <w:tcW w:w="159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 机</w:t>
            </w:r>
          </w:p>
        </w:tc>
        <w:tc>
          <w:tcPr>
            <w:tcW w:w="230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36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b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是否</w:t>
            </w:r>
          </w:p>
          <w:p>
            <w:pPr>
              <w:spacing w:line="360" w:lineRule="auto"/>
              <w:jc w:val="center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b/>
                <w:sz w:val="24"/>
              </w:rPr>
              <w:t>住宿</w:t>
            </w:r>
          </w:p>
        </w:tc>
        <w:tc>
          <w:tcPr>
            <w:tcW w:w="74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□不住宿</w:t>
            </w:r>
          </w:p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注：请参会人员认真填写此项，方便为您提前预定房间。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  <w:jc w:val="center"/>
        </w:trPr>
        <w:tc>
          <w:tcPr>
            <w:tcW w:w="395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您对会议的建议：</w:t>
            </w:r>
          </w:p>
        </w:tc>
        <w:tc>
          <w:tcPr>
            <w:tcW w:w="45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单位盖章：</w:t>
            </w:r>
          </w:p>
          <w:p>
            <w:pPr>
              <w:spacing w:line="360" w:lineRule="auto"/>
              <w:ind w:left="1275"/>
              <w:jc w:val="right"/>
              <w:rPr>
                <w:rFonts w:hint="eastAsia"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201</w:t>
            </w:r>
            <w:r>
              <w:rPr>
                <w:rFonts w:hint="eastAsia" w:hAnsi="宋体"/>
                <w:sz w:val="24"/>
                <w:lang w:val="en-US" w:eastAsia="zh-CN"/>
              </w:rPr>
              <w:t>9</w:t>
            </w:r>
            <w:r>
              <w:rPr>
                <w:rFonts w:hint="eastAsia" w:hAnsi="宋体"/>
                <w:sz w:val="24"/>
              </w:rPr>
              <w:t>年  月  日</w:t>
            </w:r>
          </w:p>
        </w:tc>
      </w:tr>
    </w:tbl>
    <w:p>
      <w:pPr>
        <w:spacing w:line="360" w:lineRule="auto"/>
        <w:ind w:left="210" w:leftChars="100" w:firstLine="270" w:firstLineChars="96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注：确认报名请发送电子版回执表到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邮箱即可。   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 xml:space="preserve">白世杰：15754941130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instrText xml:space="preserve"> HYPERLINK "mailto:(3291409992@qq.com)" </w:instrTex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(3291409992</w:t>
      </w:r>
      <w:r>
        <w:rPr>
          <w:rStyle w:val="4"/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@qq.com)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fldChar w:fldCharType="end"/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段守岩：15248079541（3261059688@qq.com）</w:t>
      </w:r>
    </w:p>
    <w:p>
      <w:pPr>
        <w:spacing w:line="360" w:lineRule="auto"/>
        <w:ind w:firstLine="551" w:firstLineChars="196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 xml:space="preserve">孙燕娇：13384889975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instrText xml:space="preserve"> HYPERLINK "mailto:(3291409992@qq.com)" </w:instrTex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(554928895</w:t>
      </w:r>
      <w:r>
        <w:rPr>
          <w:rStyle w:val="4"/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@qq.com)</w:t>
      </w: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fldChar w:fldCharType="end"/>
      </w:r>
    </w:p>
    <w:p>
      <w:pPr>
        <w:pStyle w:val="6"/>
        <w:spacing w:line="360" w:lineRule="auto"/>
        <w:ind w:firstLine="562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座机（传真）：0471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-SA"/>
        </w:rPr>
        <w:t xml:space="preserve">-4931639 </w:t>
      </w:r>
    </w:p>
    <w:p>
      <w:bookmarkStart w:id="0" w:name="_GoBack"/>
      <w:bookmarkEnd w:id="0"/>
    </w:p>
    <w:sectPr>
      <w:headerReference r:id="rId3" w:type="default"/>
      <w:pgSz w:w="11906" w:h="16838"/>
      <w:pgMar w:top="1417" w:right="1418" w:bottom="1134" w:left="1418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7488C"/>
    <w:rsid w:val="4437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2019-03-01T10:11:00Z</dcterms:created>
  <dc:creator>A·珠珠 </dc:creator>
  <cp:lastModifiedBy>A·珠珠 </cp:lastModifiedBy>
  <dcterms:modified xsi:type="dcterms:W3CDTF">2019-03-01T10:11:29Z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