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widowControl/>
        <w:shd w:val="clear" w:color="auto" w:fill="FFFFFF"/>
        <w:jc w:val="center"/>
        <w:textAlignment w:val="baseline"/>
        <w:outlineLvl w:val="0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2019</w:t>
      </w:r>
      <w:r>
        <w:rPr>
          <w:rFonts w:hint="eastAsia" w:ascii="宋体" w:hAnsi="宋体" w:eastAsia="宋体"/>
          <w:b/>
          <w:bCs/>
          <w:sz w:val="36"/>
          <w:szCs w:val="36"/>
        </w:rPr>
        <w:t>纵横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上海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）</w:t>
      </w:r>
      <w:r>
        <w:rPr>
          <w:rFonts w:hint="eastAsia" w:ascii="宋体" w:hAnsi="宋体" w:eastAsia="宋体"/>
          <w:b/>
          <w:bCs/>
          <w:sz w:val="36"/>
          <w:szCs w:val="36"/>
        </w:rPr>
        <w:t>公路工程造价培训</w:t>
      </w:r>
    </w:p>
    <w:p>
      <w:pPr>
        <w:widowControl/>
        <w:spacing w:before="93" w:beforeLines="30"/>
        <w:jc w:val="center"/>
        <w:rPr>
          <w:rFonts w:hint="eastAsia" w:ascii="宋体" w:hAnsi="宋体" w:eastAsia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pacing w:val="10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bCs/>
          <w:spacing w:val="10"/>
          <w:sz w:val="36"/>
          <w:szCs w:val="36"/>
        </w:rPr>
        <w:t>（预）报 名 回 执</w:t>
      </w:r>
    </w:p>
    <w:p>
      <w:pPr>
        <w:widowControl/>
        <w:spacing w:before="93" w:beforeLines="30"/>
        <w:ind w:firstLine="361" w:firstLineChars="150"/>
        <w:rPr>
          <w:rFonts w:hint="eastAsia" w:ascii="宋体" w:hAnsi="宋体" w:cs="Arial"/>
          <w:b/>
          <w:bCs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经研究，我单位选派以下人员参加此次培训，请接洽</w:t>
      </w:r>
      <w:r>
        <w:rPr>
          <w:rFonts w:hint="eastAsia" w:ascii="宋体" w:hAnsi="宋体"/>
          <w:b/>
          <w:bCs/>
          <w:color w:val="000000"/>
        </w:rPr>
        <w:t xml:space="preserve">  </w:t>
      </w:r>
    </w:p>
    <w:tbl>
      <w:tblPr>
        <w:tblStyle w:val="2"/>
        <w:tblW w:w="10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88"/>
        <w:gridCol w:w="1161"/>
        <w:gridCol w:w="1276"/>
        <w:gridCol w:w="850"/>
        <w:gridCol w:w="709"/>
        <w:gridCol w:w="567"/>
        <w:gridCol w:w="142"/>
        <w:gridCol w:w="1842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 xml:space="preserve">单位名称                   </w:t>
            </w:r>
          </w:p>
        </w:tc>
        <w:tc>
          <w:tcPr>
            <w:tcW w:w="898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单位地址</w:t>
            </w:r>
          </w:p>
        </w:tc>
        <w:tc>
          <w:tcPr>
            <w:tcW w:w="8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联系人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QQ/邮箱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  话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传  真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职务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手 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24"/>
              </w:rPr>
              <w:t>QQ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培训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  <w:lang w:eastAsia="zh-CN"/>
              </w:rPr>
              <w:t>费用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4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0"/>
                <w:szCs w:val="24"/>
              </w:rPr>
              <w:t>开票信息：普票（只需填公司抬头、税号）/专票（需完善全部信息）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开票单位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纳税人识别码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注册地址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开户银行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帐号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电话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57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24"/>
              </w:rPr>
              <w:t>您对本次培训的建议：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31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单位盖章：</w:t>
            </w:r>
          </w:p>
          <w:p>
            <w:pPr>
              <w:ind w:left="315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left="1275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月  日</w:t>
            </w:r>
          </w:p>
        </w:tc>
      </w:tr>
    </w:tbl>
    <w:p>
      <w:pPr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注：1、报名参加培训人员需缴5</w:t>
      </w:r>
      <w:r>
        <w:rPr>
          <w:rFonts w:ascii="宋体" w:hAnsi="宋体" w:eastAsia="宋体"/>
          <w:b/>
          <w:bCs/>
          <w:szCs w:val="24"/>
        </w:rPr>
        <w:t>00</w:t>
      </w:r>
      <w:r>
        <w:rPr>
          <w:rFonts w:hint="eastAsia" w:ascii="宋体" w:hAnsi="宋体" w:eastAsia="宋体"/>
          <w:b/>
          <w:bCs/>
          <w:szCs w:val="24"/>
        </w:rPr>
        <w:t>元/人定金。</w:t>
      </w:r>
    </w:p>
    <w:p>
      <w:pPr>
        <w:numPr>
          <w:ilvl w:val="0"/>
          <w:numId w:val="1"/>
        </w:numPr>
        <w:ind w:left="420" w:leftChars="200" w:firstLine="422" w:firstLineChars="200"/>
        <w:rPr>
          <w:rFonts w:hint="eastAsia"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报名续交如报名人员较多时此表格可自行添加多行，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1326110549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陈帅</w:t>
      </w:r>
      <w:r>
        <w:rPr>
          <w:rFonts w:hint="eastAsia" w:ascii="宋体" w:hAnsi="宋体" w:eastAsia="宋体"/>
          <w:b/>
          <w:bCs/>
          <w:szCs w:val="24"/>
        </w:rPr>
        <w:t>：1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5325881028</w:t>
      </w:r>
      <w:r>
        <w:rPr>
          <w:rFonts w:hint="eastAsia" w:ascii="宋体" w:hAnsi="宋体" w:eastAsia="宋体"/>
          <w:b/>
          <w:bCs/>
          <w:szCs w:val="24"/>
        </w:rPr>
        <w:t>）</w:t>
      </w:r>
    </w:p>
    <w:p/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AE7CD"/>
    <w:multiLevelType w:val="singleLevel"/>
    <w:tmpl w:val="A12AE7C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763E9"/>
    <w:rsid w:val="262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2019-03-26T07:08:00Z</dcterms:created>
  <dc:creator>A·珠珠 </dc:creator>
  <cp:lastModifiedBy>A·珠珠 </cp:lastModifiedBy>
  <dcterms:modified xsi:type="dcterms:W3CDTF">2019-03-26T07:08:35Z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