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湖南</w:t>
      </w:r>
      <w:r>
        <w:rPr>
          <w:rFonts w:hint="eastAsia" w:ascii="Times New Roman" w:hAnsi="Times New Roman"/>
          <w:b/>
          <w:sz w:val="36"/>
          <w:szCs w:val="36"/>
        </w:rPr>
        <w:t>第一期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16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公路工程预算定额（300元/套）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套</w:t>
            </w:r>
            <w:r>
              <w:rPr>
                <w:rFonts w:hint="eastAsia" w:hAnsi="宋体"/>
                <w:sz w:val="24"/>
              </w:rPr>
              <w:t>、公路工程建设项目概算预算编制办法（60元/本）</w:t>
            </w:r>
            <w:r>
              <w:rPr>
                <w:rFonts w:hint="eastAsia" w:hAnsi="宋体"/>
                <w:sz w:val="24"/>
                <w:u w:val="single"/>
              </w:rPr>
              <w:t xml:space="preserve">    本</w:t>
            </w:r>
            <w:r>
              <w:rPr>
                <w:rFonts w:hint="eastAsia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谢桂荣: 15773184669 涂彬彬: 13617921521 黄赞东: 18670491360</w:t>
      </w:r>
    </w:p>
    <w:p>
      <w:pPr>
        <w:pStyle w:val="7"/>
        <w:snapToGrid w:val="0"/>
        <w:spacing w:line="360" w:lineRule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　　　　　 朱杨浩: 16670491002 祝志宾: 18270240314 王文鹏: </w:t>
      </w:r>
      <w:r>
        <w:rPr>
          <w:rFonts w:hint="eastAsia" w:ascii="Times New Roman" w:hAnsi="Times New Roman" w:eastAsia="仿宋_GB2312"/>
          <w:sz w:val="24"/>
          <w:szCs w:val="24"/>
        </w:rPr>
        <w:t>13699502634</w:t>
      </w:r>
    </w:p>
    <w:p>
      <w:pPr>
        <w:pStyle w:val="7"/>
        <w:snapToGrid w:val="0"/>
        <w:spacing w:line="360" w:lineRule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　　　　　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祝海宾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: </w:t>
      </w:r>
      <w:r>
        <w:rPr>
          <w:rFonts w:hint="eastAsia" w:ascii="Times New Roman" w:hAnsi="Times New Roman" w:eastAsia="仿宋_GB2312"/>
          <w:sz w:val="24"/>
          <w:szCs w:val="24"/>
        </w:rPr>
        <w:t>15070988933</w:t>
      </w:r>
    </w:p>
    <w:p>
      <w:pPr>
        <w:rPr>
          <w:rFonts w:ascii="Times New Roman" w:hAnsi="Times New Roman" w:eastAsia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　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宋体" w:hAnsi="宋体"/>
          <w:sz w:val="28"/>
          <w:szCs w:val="28"/>
          <w:u w:val="single"/>
        </w:rPr>
        <w:fldChar w:fldCharType="begin"/>
      </w:r>
      <w:r>
        <w:rPr>
          <w:rFonts w:hint="eastAsia" w:ascii="宋体" w:hAnsi="宋体"/>
          <w:sz w:val="28"/>
          <w:szCs w:val="28"/>
          <w:u w:val="single"/>
        </w:rPr>
        <w:instrText xml:space="preserve"> HYPERLINK "mailto:jxzjpx@163.com" </w:instrText>
      </w:r>
      <w:r>
        <w:rPr>
          <w:rFonts w:hint="eastAsia" w:ascii="宋体" w:hAnsi="宋体"/>
          <w:sz w:val="28"/>
          <w:szCs w:val="28"/>
          <w:u w:val="single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  <w:u w:val="single"/>
          <w:lang w:val="en-US" w:eastAsia="zh-CN"/>
        </w:rPr>
        <w:t>15170924816</w:t>
      </w:r>
      <w:r>
        <w:rPr>
          <w:rStyle w:val="6"/>
          <w:rFonts w:hint="eastAsia" w:ascii="宋体" w:hAnsi="宋体"/>
          <w:sz w:val="28"/>
          <w:szCs w:val="28"/>
          <w:u w:val="single"/>
        </w:rPr>
        <w:t>@163.com</w:t>
      </w:r>
      <w:r>
        <w:rPr>
          <w:rFonts w:hint="eastAsia" w:ascii="宋体" w:hAnsi="宋体"/>
          <w:sz w:val="28"/>
          <w:szCs w:val="28"/>
          <w:u w:val="single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409A"/>
    <w:rsid w:val="0A3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2019-03-29T04:03:00Z</dcterms:created>
  <dc:creator>A·珠珠 </dc:creator>
  <cp:lastModifiedBy>A·珠珠 </cp:lastModifiedBy>
  <dcterms:modified xsi:type="dcterms:W3CDTF">2019-03-29T04:03:20Z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