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widowControl/>
        <w:numPr>
          <w:ilvl w:val="0"/>
          <w:numId w:val="3"/>
        </w:numPr>
        <w:spacing w:before="100" w:beforeAutospacing="1" w:after="100" w:afterAutospacing="1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Calibri" w:hAnsi="Calibri"/>
          <w:b/>
          <w:sz w:val="36"/>
          <w:szCs w:val="36"/>
        </w:rPr>
        <w:t>201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9</w:t>
      </w:r>
      <w:r>
        <w:rPr>
          <w:rFonts w:hint="eastAsia" w:ascii="Calibri" w:hAnsi="Calibri"/>
          <w:b/>
          <w:sz w:val="36"/>
          <w:szCs w:val="36"/>
        </w:rPr>
        <w:t>年纵横（</w:t>
      </w:r>
      <w:r>
        <w:rPr>
          <w:rFonts w:hint="eastAsia" w:ascii="Calibri" w:hAnsi="Calibri"/>
          <w:b/>
          <w:sz w:val="36"/>
          <w:szCs w:val="36"/>
          <w:lang w:val="en-US" w:eastAsia="zh-CN"/>
        </w:rPr>
        <w:t>广东</w:t>
      </w:r>
      <w:r>
        <w:rPr>
          <w:rFonts w:hint="eastAsia" w:ascii="Calibri" w:hAnsi="Calibri"/>
          <w:b/>
          <w:sz w:val="36"/>
          <w:szCs w:val="36"/>
        </w:rPr>
        <w:t>）免费软件培训班回执表</w:t>
      </w:r>
    </w:p>
    <w:p>
      <w:pPr>
        <w:pStyle w:val="10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28-29</w:t>
      </w:r>
      <w:bookmarkStart w:id="0" w:name="_GoBack"/>
      <w:bookmarkEnd w:id="0"/>
      <w:r>
        <w:rPr>
          <w:rFonts w:hint="eastAsia"/>
          <w:b/>
          <w:sz w:val="36"/>
          <w:szCs w:val="36"/>
        </w:rPr>
        <w:t>日】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4"/>
        <w:tblW w:w="86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437"/>
        <w:gridCol w:w="1079"/>
        <w:gridCol w:w="363"/>
        <w:gridCol w:w="1659"/>
        <w:gridCol w:w="1225"/>
        <w:gridCol w:w="1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720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7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联 系 人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传  真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手  机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邮  编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职务/职称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培训交流内容征求意见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您工作中遇到的相关疑问？</w:t>
            </w: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本次培训您重点想学习的内容，或建议？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atLeast"/>
          <w:jc w:val="center"/>
        </w:trPr>
        <w:tc>
          <w:tcPr>
            <w:tcW w:w="396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4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2"/>
          <w:szCs w:val="21"/>
        </w:rPr>
      </w:pPr>
    </w:p>
    <w:p>
      <w:pPr>
        <w:spacing w:line="440" w:lineRule="exact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负责人：刘飞：18620025102  </w:t>
      </w:r>
    </w:p>
    <w:p>
      <w:pPr>
        <w:spacing w:line="440" w:lineRule="exact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邮箱：1318192108@qq.com</w:t>
      </w:r>
    </w:p>
    <w:p>
      <w:pPr>
        <w:spacing w:line="440" w:lineRule="exact"/>
        <w:jc w:val="left"/>
        <w:rPr>
          <w:rFonts w:hint="eastAsia" w:ascii="宋体" w:hAnsi="宋体"/>
          <w:b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5774"/>
    <w:multiLevelType w:val="multilevel"/>
    <w:tmpl w:val="4427577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7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5406D3C9"/>
    <w:multiLevelType w:val="multilevel"/>
    <w:tmpl w:val="5406D3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93112D9"/>
    <w:multiLevelType w:val="multilevel"/>
    <w:tmpl w:val="793112D9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2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26"/>
    <w:rsid w:val="004A4D5B"/>
    <w:rsid w:val="00551424"/>
    <w:rsid w:val="00676F26"/>
    <w:rsid w:val="00827C59"/>
    <w:rsid w:val="013A10BF"/>
    <w:rsid w:val="02DF394A"/>
    <w:rsid w:val="044B4F57"/>
    <w:rsid w:val="06654412"/>
    <w:rsid w:val="0B7C39B3"/>
    <w:rsid w:val="0BB94D3C"/>
    <w:rsid w:val="0F5C5A43"/>
    <w:rsid w:val="101865F7"/>
    <w:rsid w:val="175628CB"/>
    <w:rsid w:val="19A63EC5"/>
    <w:rsid w:val="1C204867"/>
    <w:rsid w:val="1E9C2B38"/>
    <w:rsid w:val="24117770"/>
    <w:rsid w:val="26FF19CA"/>
    <w:rsid w:val="27D30525"/>
    <w:rsid w:val="2AFE47C8"/>
    <w:rsid w:val="2B113AC0"/>
    <w:rsid w:val="2D1A688C"/>
    <w:rsid w:val="2EA92604"/>
    <w:rsid w:val="31F626ED"/>
    <w:rsid w:val="33BE5F94"/>
    <w:rsid w:val="373431C1"/>
    <w:rsid w:val="37A90B67"/>
    <w:rsid w:val="38701A88"/>
    <w:rsid w:val="40504C10"/>
    <w:rsid w:val="4663323F"/>
    <w:rsid w:val="49824983"/>
    <w:rsid w:val="4EAC53FE"/>
    <w:rsid w:val="51F63B9F"/>
    <w:rsid w:val="54F13A27"/>
    <w:rsid w:val="59FE59CA"/>
    <w:rsid w:val="5A3C3572"/>
    <w:rsid w:val="5A3D7E24"/>
    <w:rsid w:val="5AFD1C47"/>
    <w:rsid w:val="5CE335CA"/>
    <w:rsid w:val="5ECF7447"/>
    <w:rsid w:val="60F37B59"/>
    <w:rsid w:val="61F727B2"/>
    <w:rsid w:val="653A3574"/>
    <w:rsid w:val="69163255"/>
    <w:rsid w:val="6E464037"/>
    <w:rsid w:val="6F16356F"/>
    <w:rsid w:val="7425337A"/>
    <w:rsid w:val="7B1B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总结样式标题2"/>
    <w:basedOn w:val="2"/>
    <w:link w:val="8"/>
    <w:qFormat/>
    <w:uiPriority w:val="0"/>
    <w:pPr>
      <w:numPr>
        <w:numId w:val="2"/>
      </w:numPr>
      <w:tabs>
        <w:tab w:val="left" w:pos="720"/>
      </w:tabs>
    </w:pPr>
    <w:rPr>
      <w:rFonts w:eastAsia="仿宋"/>
      <w:sz w:val="28"/>
    </w:rPr>
  </w:style>
  <w:style w:type="character" w:customStyle="1" w:styleId="8">
    <w:name w:val="总结样式标题2 字符"/>
    <w:basedOn w:val="9"/>
    <w:link w:val="7"/>
    <w:qFormat/>
    <w:uiPriority w:val="0"/>
    <w:rPr>
      <w:rFonts w:eastAsia="仿宋" w:asciiTheme="majorHAnsi" w:hAnsiTheme="majorHAnsi" w:cstheme="majorBidi"/>
      <w:sz w:val="28"/>
      <w:szCs w:val="32"/>
    </w:rPr>
  </w:style>
  <w:style w:type="character" w:customStyle="1" w:styleId="9">
    <w:name w:val="标题 2 字符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457</Characters>
  <Lines>3</Lines>
  <Paragraphs>1</Paragraphs>
  <TotalTime>2</TotalTime>
  <ScaleCrop>false</ScaleCrop>
  <LinksUpToDate>false</LinksUpToDate>
  <CharactersWithSpaces>536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2018-04-03T03:30:00Z</dcterms:created>
  <dc:creator>yuanyuan li</dc:creator>
  <cp:lastModifiedBy>A·珠珠 </cp:lastModifiedBy>
  <dcterms:modified xsi:type="dcterms:W3CDTF">2019-06-03T08:38:52Z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