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附表：纵横广东公路造价培训班报名表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纵横广东201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年公路工程造价实战培训班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专票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普票 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开票内容：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开户行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代购定额书、编制办法、定额释义手册等书籍（1260元/套）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>一套9样书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是否住宿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协助预定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sz w:val="21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住宿      从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日至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日共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拟订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双人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间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个，订单间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sz w:val="21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（备注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培训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4"/>
        <w:spacing w:line="480" w:lineRule="exact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如报名人员较多，此表格可复印使用，请用正楷字填写。</w:t>
      </w:r>
    </w:p>
    <w:p>
      <w:pPr>
        <w:pStyle w:val="4"/>
        <w:spacing w:line="480" w:lineRule="exact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黄俊杰 15622767740    邮箱：635207296@qq.com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1E9E"/>
    <w:rsid w:val="335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2019-07-26T01:14:00Z</dcterms:created>
  <dc:creator>A·珠珠 </dc:creator>
  <cp:lastModifiedBy>A·珠珠 </cp:lastModifiedBy>
  <dcterms:modified xsi:type="dcterms:W3CDTF">2019-07-26T01:14:26Z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