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ind w:left="0" w:firstLine="640" w:firstLineChars="200"/>
        <w:jc w:val="left"/>
        <w:textAlignment w:val="baseline"/>
        <w:rPr>
          <w:rFonts w:hint="eastAsia" w:ascii="宋体" w:hAnsi="宋体" w:eastAsia="宋体" w:cs="宋体"/>
          <w:b w:val="0"/>
          <w:bCs w:val="0"/>
          <w:sz w:val="32"/>
          <w:szCs w:val="1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16"/>
          <w:shd w:val="clear" w:color="auto" w:fill="FFFFFF"/>
        </w:rPr>
        <w:t>附表：报</w:t>
      </w:r>
      <w:r>
        <w:rPr>
          <w:rFonts w:hint="eastAsia" w:ascii="宋体" w:hAnsi="宋体" w:eastAsia="宋体" w:cs="宋体"/>
          <w:b w:val="0"/>
          <w:bCs w:val="0"/>
          <w:sz w:val="32"/>
          <w:szCs w:val="16"/>
          <w:shd w:val="clear" w:color="auto" w:fill="FFFFFF"/>
          <w:lang w:val="en-US" w:eastAsia="zh-CN"/>
        </w:rPr>
        <w:t>名表</w:t>
      </w:r>
    </w:p>
    <w:p>
      <w:pPr>
        <w:pStyle w:val="2"/>
        <w:widowControl/>
        <w:shd w:val="clear" w:color="auto" w:fill="FFFFFF"/>
        <w:ind w:left="0" w:firstLine="720" w:firstLineChars="200"/>
        <w:jc w:val="center"/>
        <w:textAlignment w:val="baseline"/>
        <w:rPr>
          <w:rFonts w:hint="eastAsia" w:ascii="Times New Roman" w:hAnsi="Times New Roman" w:eastAsia="微软雅黑"/>
          <w:sz w:val="32"/>
          <w:szCs w:val="18"/>
          <w:lang w:eastAsia="zh-CN"/>
        </w:rPr>
      </w:pPr>
      <w:r>
        <w:rPr>
          <w:rFonts w:hint="eastAsia" w:ascii="微软雅黑" w:hAnsi="微软雅黑" w:eastAsia="微软雅黑"/>
          <w:sz w:val="36"/>
          <w:szCs w:val="18"/>
          <w:shd w:val="clear" w:color="auto" w:fill="FFFFFF"/>
        </w:rPr>
        <w:t>纵横广东公路工程专业培训</w:t>
      </w:r>
      <w:r>
        <w:rPr>
          <w:rFonts w:hint="eastAsia" w:ascii="微软雅黑" w:hAnsi="微软雅黑" w:eastAsia="微软雅黑"/>
          <w:sz w:val="36"/>
          <w:szCs w:val="18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/>
          <w:sz w:val="36"/>
          <w:szCs w:val="18"/>
          <w:shd w:val="clear" w:color="auto" w:fill="FFFFFF"/>
          <w:lang w:val="en-US" w:eastAsia="zh-CN"/>
        </w:rPr>
        <w:t>阳江</w:t>
      </w:r>
      <w:r>
        <w:rPr>
          <w:rFonts w:hint="eastAsia" w:ascii="微软雅黑" w:hAnsi="微软雅黑" w:eastAsia="微软雅黑"/>
          <w:sz w:val="36"/>
          <w:szCs w:val="18"/>
          <w:shd w:val="clear" w:color="auto" w:fill="FFFFFF"/>
          <w:lang w:eastAsia="zh-CN"/>
        </w:rPr>
        <w:t>站）报名表</w:t>
      </w:r>
    </w:p>
    <w:p>
      <w:pPr>
        <w:pStyle w:val="7"/>
        <w:spacing w:line="400" w:lineRule="exact"/>
        <w:ind w:firstLine="0" w:firstLineChars="0"/>
        <w:jc w:val="center"/>
        <w:rPr>
          <w:rFonts w:hint="default" w:ascii="Times New Roman" w:hAnsi="Times New Roman"/>
          <w:b/>
          <w:sz w:val="32"/>
          <w:szCs w:val="18"/>
        </w:rPr>
      </w:pPr>
      <w:r>
        <w:rPr>
          <w:rFonts w:hint="eastAsia" w:ascii="Times New Roman" w:hAnsi="Times New Roman"/>
          <w:b/>
          <w:sz w:val="32"/>
          <w:szCs w:val="18"/>
        </w:rPr>
        <w:t>【2019年</w:t>
      </w:r>
      <w:r>
        <w:rPr>
          <w:rFonts w:hint="eastAsia" w:ascii="Times New Roman" w:hAnsi="Times New Roman"/>
          <w:b/>
          <w:sz w:val="32"/>
          <w:szCs w:val="18"/>
          <w:lang w:val="en-US" w:eastAsia="zh-CN"/>
        </w:rPr>
        <w:t>12</w:t>
      </w:r>
      <w:r>
        <w:rPr>
          <w:rFonts w:hint="eastAsia" w:ascii="Times New Roman" w:hAnsi="Times New Roman"/>
          <w:b/>
          <w:sz w:val="32"/>
          <w:szCs w:val="18"/>
        </w:rPr>
        <w:t>月</w:t>
      </w:r>
      <w:r>
        <w:rPr>
          <w:rFonts w:hint="eastAsia" w:ascii="Times New Roman" w:hAnsi="Times New Roman"/>
          <w:b/>
          <w:sz w:val="32"/>
          <w:szCs w:val="18"/>
          <w:lang w:val="en-US" w:eastAsia="zh-CN"/>
        </w:rPr>
        <w:t>12~14</w:t>
      </w:r>
      <w:r>
        <w:rPr>
          <w:rFonts w:hint="eastAsia" w:ascii="Times New Roman" w:hAnsi="Times New Roman"/>
          <w:b/>
          <w:sz w:val="32"/>
          <w:szCs w:val="18"/>
        </w:rPr>
        <w:t>日】</w:t>
      </w:r>
    </w:p>
    <w:p>
      <w:pPr>
        <w:widowControl/>
        <w:spacing w:before="93" w:beforeLines="30" w:line="400" w:lineRule="exact"/>
        <w:jc w:val="center"/>
        <w:rPr>
          <w:rFonts w:hint="default"/>
          <w:b/>
          <w:color w:val="000000"/>
          <w:spacing w:val="10"/>
          <w:sz w:val="32"/>
          <w:szCs w:val="18"/>
        </w:rPr>
      </w:pPr>
      <w:r>
        <w:rPr>
          <w:rFonts w:hint="default"/>
          <w:b/>
          <w:spacing w:val="10"/>
          <w:sz w:val="32"/>
          <w:szCs w:val="18"/>
        </w:rPr>
        <w:t xml:space="preserve">  </w:t>
      </w:r>
      <w:r>
        <w:rPr>
          <w:rFonts w:hint="eastAsia" w:ascii="Times New Roman" w:hAnsi="Times New Roman" w:eastAsia="宋体"/>
          <w:b/>
          <w:spacing w:val="10"/>
          <w:sz w:val="32"/>
          <w:szCs w:val="18"/>
        </w:rPr>
        <w:t>报  名  回  执</w:t>
      </w:r>
    </w:p>
    <w:p>
      <w:pPr>
        <w:widowControl/>
        <w:spacing w:before="93" w:beforeLines="30"/>
        <w:ind w:firstLine="602" w:firstLineChars="250"/>
        <w:rPr>
          <w:rFonts w:hint="eastAsia" w:ascii="宋体" w:hAnsi="宋体" w:eastAsia="宋体"/>
          <w:b/>
          <w:color w:val="000000"/>
          <w:spacing w:val="10"/>
          <w:sz w:val="36"/>
        </w:rPr>
      </w:pPr>
      <w:r>
        <w:rPr>
          <w:rFonts w:hint="eastAsia" w:ascii="宋体" w:hAnsi="宋体" w:eastAsia="宋体"/>
          <w:b/>
          <w:sz w:val="24"/>
        </w:rPr>
        <w:t>经研究，我单位选派以下人员参加此次培训班，请接洽。</w:t>
      </w:r>
      <w:r>
        <w:rPr>
          <w:rFonts w:hint="eastAsia" w:ascii="宋体" w:hAnsi="宋体" w:eastAsia="宋体"/>
          <w:b/>
          <w:color w:val="000000"/>
          <w:sz w:val="24"/>
        </w:rPr>
        <w:t xml:space="preserve">  </w:t>
      </w:r>
      <w:bookmarkStart w:id="0" w:name="_GoBack"/>
      <w:bookmarkEnd w:id="0"/>
    </w:p>
    <w:tbl>
      <w:tblPr>
        <w:tblStyle w:val="5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445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专票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普票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开软件费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 xml:space="preserve">13%）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开培训费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>6%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开户行及账号：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 w:eastAsia="宋体"/>
                <w:sz w:val="24"/>
              </w:rPr>
              <w:t>（1260元/套）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9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是否住宿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□ 住宿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从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日至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日共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天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拟订标准间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个，订单间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</w:tbl>
    <w:p>
      <w:pPr>
        <w:ind w:firstLine="723" w:firstLineChars="300"/>
        <w:rPr>
          <w:rFonts w:hint="eastAsia" w:ascii="宋体" w:hAnsi="宋体"/>
          <w:sz w:val="24"/>
        </w:rPr>
      </w:pPr>
      <w:r>
        <w:rPr>
          <w:rFonts w:hint="eastAsia" w:ascii="宋体" w:hAnsi="宋体" w:eastAsia="宋体"/>
          <w:b/>
          <w:sz w:val="24"/>
        </w:rPr>
        <w:t>注：如报名人员较多，此表格可复印使用，传真件有效，请用正楷字填写。</w:t>
      </w:r>
    </w:p>
    <w:p>
      <w:pPr>
        <w:pStyle w:val="7"/>
        <w:spacing w:line="40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 系 人：</w:t>
      </w:r>
      <w:r>
        <w:rPr>
          <w:rFonts w:hint="eastAsia" w:ascii="宋体" w:hAnsi="宋体"/>
          <w:sz w:val="24"/>
          <w:lang w:val="en-US" w:eastAsia="zh-CN"/>
        </w:rPr>
        <w:t>赖超锋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15622330171</w:t>
      </w:r>
      <w:r>
        <w:rPr>
          <w:rFonts w:hint="eastAsia" w:ascii="宋体" w:hAnsi="宋体"/>
          <w:sz w:val="24"/>
        </w:rPr>
        <w:t>）</w:t>
      </w:r>
    </w:p>
    <w:p>
      <w:pPr>
        <w:pStyle w:val="2"/>
        <w:kinsoku w:val="0"/>
        <w:overflowPunct w:val="0"/>
        <w:spacing w:before="225"/>
        <w:ind w:left="0"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电子邮箱：</w:t>
      </w:r>
      <w:r>
        <w:rPr>
          <w:rFonts w:hint="eastAsia" w:ascii="宋体" w:hAnsi="宋体" w:eastAsia="宋体"/>
          <w:sz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/>
          <w:sz w:val="24"/>
          <w:lang w:val="en-US" w:eastAsia="zh-CN"/>
        </w:rPr>
        <w:fldChar w:fldCharType="separate"/>
      </w:r>
      <w:r>
        <w:rPr>
          <w:rFonts w:hint="eastAsia" w:ascii="宋体" w:hAnsi="宋体" w:eastAsia="宋体"/>
          <w:sz w:val="24"/>
          <w:lang w:val="en-US" w:eastAsia="zh-CN"/>
        </w:rPr>
        <w:t>2484851773@qq.com</w:t>
      </w:r>
      <w:r>
        <w:rPr>
          <w:rFonts w:hint="eastAsia" w:ascii="宋体" w:hAnsi="宋体" w:eastAsia="宋体"/>
          <w:sz w:val="24"/>
          <w:lang w:val="en-US" w:eastAsia="zh-CN"/>
        </w:rPr>
        <w:fldChar w:fldCharType="end"/>
      </w:r>
    </w:p>
    <w:p/>
    <w:sectPr>
      <w:headerReference r:id="rId3" w:type="default"/>
      <w:footerReference r:id="rId4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eastAsia"/>
        <w:sz w:val="20"/>
      </w:rPr>
    </w:pP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07xCq8BAABLAwAADgAAAGRycy9lMm9Eb2MueG1srVPNahsxEL4H8g5C&#10;91prE4pZvA4JISVQmkKSB5C1klegPzSyd/0CzRv01EvvfS4/R0ay10maW+lFO5oZffN9M7OLy8Ea&#10;spURtHcNnU4qSqQTvtVu3dCnx9tPc0ogcddy451s6E4CvVyeny36UMuZ77xpZSQI4qDuQ0O7lELN&#10;GIhOWg4TH6TDoPLR8oTXuGZt5D2iW8NmVfWZ9T62IXohAdB7cwjSZcFXSop0rxTIRExDkVsqZyzn&#10;Kp9sueD1OvLQaXGkwf+BheXaYdET1A1PnGyi/gBltYgevEoT4S3zSmkhiwZUM63+UvPQ8SCLFmwO&#10;hFOb4P/Bim/b75HotqEXlDhucUT7n8/7X3/2v3+Qi9yePkCNWQ8B89Jw7Qcc8+gHdGbVg4o2f1EP&#10;wTg2endqrhwSEfnRfDafVxgSGBsviM9en4cI6Yv0lmSjoRGnV5rKt18hHVLHlFzN+VttTJmgce8c&#10;iJk9LHM/cMxWGlbDUdDKtzvU0+PgG+pwMykxdw77mndkNOJorEZjE6Jed0htWnhBuNokJFG45QoH&#10;2GNhnFhRd9yuvBJv7yXr9R9Y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P07xCq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AFNLf8ngEAACMDAAAOAAAAZHJzL2Uyb0RvYy54bWyt&#10;UkuOEzEQ3SNxB8t74s4oGaFWOiOh0SAkBEgDB3DcdtqS7bLKnnTnAnADVmzYc66cg7InneGzQ2yq&#10;y1XVz++98uZm8o4dNCYLoePLRcOZDgp6G/Yd//Tx7sVLzlKWoZcOgu74USd+s33+bDPGVl/BAK7X&#10;yAgkpHaMHR9yjq0QSQ3ay7SAqAM1DaCXmY64Fz3KkdC9E1dNcy1GwD4iKJ0SVW8fm3xb8Y3RKr83&#10;JunMXMeJW64Ra9yVKLYb2e5RxsGqMw35Dyy8tIEuvUDdyizZA9q/oLxVCAlMXijwAoyxSlcNpGbZ&#10;/KHmfpBRVy1kTooXm9L/g1XvDh+Q2b7ja86C9LSi09cvp28/Tt8/s3WxZ4yppan7SHN5egUTrXmu&#10;JyoW1ZNBX76kh1GfjD5ezNVTZoqKq9Vq3VBHUWu5um7W1Xzx9HPElF9r8KwkHUfaXbVUHt6mTERo&#10;dB4pdwW4s87V/bnwW4EGS0UU5o8MS5an3XSWs4P+SGrcm0BOllcxJzgnuzl5iGj3A9GpmiskbaKS&#10;Ob+asupfz/Xip7e9/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To8A2gAAAA0BAAAPAAAAAAAA&#10;AAEAIAAAACIAAABkcnMvZG93bnJldi54bWxQSwECFAAUAAAACACHTuJABTS3/J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default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eastAsia"/>
        <w:sz w:val="20"/>
      </w:rPr>
    </w:pPr>
    <w:r>
      <w:rPr>
        <w:rFonts w:hint="default"/>
        <w:sz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251460</wp:posOffset>
              </wp:positionV>
              <wp:extent cx="495300" cy="4953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/>
                            <w:autoSpaceDE/>
                            <w:autoSpaceDN/>
                            <w:adjustRightInd/>
                            <w:spacing w:line="780" w:lineRule="atLeast"/>
                            <w:rPr>
                              <w:rFonts w:hint="default"/>
                              <w:sz w:val="24"/>
                            </w:rPr>
                          </w:pPr>
                          <w:r>
                            <w:rPr>
                              <w:rFonts w:hint="default"/>
                              <w:sz w:val="24"/>
                            </w:rPr>
                            <w:drawing>
                              <wp:inline distT="0" distB="0" distL="114300" distR="114300">
                                <wp:extent cx="475615" cy="475615"/>
                                <wp:effectExtent l="0" t="0" r="6985" b="6985"/>
                                <wp:docPr id="1" name="图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图片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5615" cy="475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rPr>
                              <w:rFonts w:hint="default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70.9pt;margin-top:19.8pt;height:39pt;width:39pt;mso-position-horizontal-relative:page;mso-position-vertical-relative:page;z-index:-251658240;mso-width-relative:page;mso-height-relative:page;" filled="f" stroked="f" coordsize="21600,21600" o:gfxdata="UEsDBAoAAAAAAIdO4kAAAAAAAAAAAAAAAAAEAAAAZHJzL1BLAwQUAAAACACHTuJAVQJgVNkAAAAK&#10;AQAADwAAAGRycy9kb3ducmV2LnhtbE2PzU7DMBCE70i8g7VI3KjjgkIT4lSIH5UjtEiFmxsvSYS9&#10;jmK3KTw9ywmOszOa/aZaHr0TBxxjH0iDmmUgkJpge2o1vG4eLxYgYjJkjQuEGr4wwrI+PalMacNE&#10;L3hYp1ZwCcXSaOhSGkopY9OhN3EWBiT2PsLoTWI5ttKOZuJy7+Q8y3LpTU/8oTMD3nXYfK73XsNq&#10;Mdy+PYXvqXUP76vt87a43xRJ6/Mzld2ASHhMf2H4xWd0qJlpF/Zko3CsrxSjJw2XRQ6CA3NV8GHH&#10;jrrOQdaV/D+h/gFQSwMEFAAAAAgAh07iQLkOjC+QAQAAFgMAAA4AAABkcnMvZTJvRG9jLnhtbK1S&#10;S27bMBTcB+gdCO5rynFaJIJlb4IEAYLEgJsD0BRpEeAPj4wlnyZAdzlEj1P0Gn2kZbufXdENNe/x&#10;aTgz5Hw5WEN2EqL2rqHTSUWJdMK32m0b+vLl7uM1JTFx13LjnWzoXka6XHy4mPehlpe+86aVQJDE&#10;xboPDe1SCjVjUXTS8jjxQTrcVB4sT1jClrXAe2S3hl1W1WfWe2gDeCFjxO7tYZMuCr9SUqRnpaJM&#10;xDQUtaWyQlk3eWWLOa+3wEOnxSiD/4MKy7XDQ09Utzxx8gr6LyqrBfjoVZoIb5lXSgtZPKCbafWH&#10;m3XHgyxeMJwYTjHF/0crnnYrILpt6IwSxy1e0Y+39+/fvpJZzqYPscaRdVjBWEWE2eigwOYvWiBD&#10;yXN/ylMOiQhsXt18mlWYusCtESMLO/8cIKZ76S3JoKGA11VS5LvHmA6jx5F8lvN32hjs89q43xrI&#10;mTss6z0ozCgNm2GUvfHtHo2aB4fh5YdwBHAEmyN4DaC3HcqZ5gQKJYZfdI8PJd/ur3WZOj/nx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VAmBU2QAAAAoBAAAPAAAAAAAAAAEAIAAAACIAAABkcnMv&#10;ZG93bnJldi54bWxQSwECFAAUAAAACACHTuJAuQ6ML5ABAAAWAwAADgAAAAAAAAABACAAAAAo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/>
                      <w:autoSpaceDE/>
                      <w:autoSpaceDN/>
                      <w:adjustRightInd/>
                      <w:spacing w:line="780" w:lineRule="atLeast"/>
                      <w:rPr>
                        <w:rFonts w:hint="default"/>
                        <w:sz w:val="24"/>
                      </w:rPr>
                    </w:pPr>
                    <w:r>
                      <w:rPr>
                        <w:rFonts w:hint="default"/>
                        <w:sz w:val="24"/>
                      </w:rPr>
                      <w:drawing>
                        <wp:inline distT="0" distB="0" distL="114300" distR="114300">
                          <wp:extent cx="475615" cy="475615"/>
                          <wp:effectExtent l="0" t="0" r="6985" b="6985"/>
                          <wp:docPr id="1" name="图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图片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5615" cy="475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rPr>
                        <w:rFonts w:hint="default"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default"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5325745</wp:posOffset>
              </wp:positionH>
              <wp:positionV relativeFrom="page">
                <wp:posOffset>636270</wp:posOffset>
              </wp:positionV>
              <wp:extent cx="139700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9.35pt;margin-top:50.1pt;height:11pt;width:110pt;mso-position-horizontal-relative:page;mso-position-vertical-relative:page;z-index:-251657216;mso-width-relative:page;mso-height-relative:page;" filled="f" stroked="f" coordsize="21600,21600" o:gfxdata="UEsDBAoAAAAAAIdO4kAAAAAAAAAAAAAAAAAEAAAAZHJzL1BLAwQUAAAACACHTuJAvAFnqNkAAAAM&#10;AQAADwAAAGRycy9kb3ducmV2LnhtbE2PzU7DMBCE70i8g7VI3KhdI0oIcSqE4ISESNNDj07sJlbj&#10;dYjdH96ezQluuzuj2W+K9cUP7GSn6AIqWC4EMIttMA47Bdv6/S4DFpNGo4eAVsGPjbAur68KnZtw&#10;xsqeNqljFIIx1wr6lMac89j21uu4CKNF0vZh8jrROnXcTPpM4X7gUogV99ohfej1aF972x42R6/g&#10;ZYfVm/v+bL6qfeXq+kngx+qg1O3NUjwDS/aS/sww4xM6lMTUhCOayAYF2X32SFYShJDAZod4mE8N&#10;TVJK4GXB/5cofwFQSwMEFAAAAAgAh07iQLR5BeCaAQAAJAMAAA4AAABkcnMvZTJvRG9jLnhtbK1S&#10;S44TMRDdI80dLO8n7gkSn1Y6I6HRICQESAMHcNx22pLtssqedOcCcANWbNhzrpyDspPOwMwOsbHL&#10;VeXn9155dT15x3Yak4XQ8atFw5kOCnobth3/8vn28hVnKcvQSwdBd3yvE79eXzxbjbHVSxjA9RoZ&#10;gYTUjrHjQ86xFSKpQXuZFhB1oKIB9DLTEbeiRzkSundi2TQvxAjYRwSlU6LszbHI1xXfGK3yR2OS&#10;zsx1nLjlumJdN2UV65VstyjjYNWJhvwHFl7aQI+eoW5kluwe7RMobxVCApMXCrwAY6zSVQOpuWoe&#10;qbkbZNRVC5mT4tmm9P9g1YfdJ2S27/iSsyA9jejw/dvhx6/Dz69sWewZY2qp6y5SX57ewERjnvOJ&#10;kkX1ZNCXnfQwqpPR+7O5espMlUvPX79sGiopqh0PBUY83I6Y8lsNnpWg40jDq57K3fuUj61zS3ks&#10;wK11rg7Qhb8ShFkyolA/UixRnjbTSc8G+j3Jce8CWVm+xRzgHGzm4D6i3Q5Ep4qukDSKyvv0bcqs&#10;/zzXhx8+9/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vAFnqNkAAAAMAQAADwAAAAAAAAABACAA&#10;AAAiAAAAZHJzL2Rvd25yZXYueG1sUEsBAhQAFAAAAAgAh07iQLR5BeCaAQAAJAMAAA4AAAAAAAAA&#10;AQAgAAAAK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default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46C0F"/>
    <w:rsid w:val="0B907A26"/>
    <w:rsid w:val="527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Calibri" w:hAnsi="Calibri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</w:rPr>
  </w:style>
  <w:style w:type="paragraph" w:customStyle="1" w:styleId="7">
    <w:name w:val="列出段落"/>
    <w:basedOn w:val="1"/>
    <w:unhideWhenUsed/>
    <w:qFormat/>
    <w:uiPriority w:val="0"/>
    <w:pPr>
      <w:ind w:firstLine="420" w:firstLineChars="200"/>
    </w:pPr>
    <w:rPr>
      <w:rFonts w:hint="default"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2019-10-23T09:27:00Z</dcterms:created>
  <dc:creator>呵呵锋</dc:creator>
  <cp:lastModifiedBy>呵呵锋</cp:lastModifiedBy>
  <dcterms:modified xsi:type="dcterms:W3CDTF">2019-10-23T09:30:40Z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