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360" w:lineRule="auto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粤西茂名</w:t>
      </w:r>
      <w:r>
        <w:rPr>
          <w:rFonts w:ascii="Times New Roman" w:hAnsi="Times New Roman"/>
          <w:b/>
          <w:sz w:val="36"/>
          <w:szCs w:val="36"/>
        </w:rPr>
        <w:t>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广东</w:t>
      </w:r>
      <w:r>
        <w:rPr>
          <w:rFonts w:ascii="Times New Roman" w:hAnsi="Times New Roman"/>
          <w:b/>
          <w:sz w:val="36"/>
          <w:szCs w:val="36"/>
        </w:rPr>
        <w:t>公路工程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实战</w:t>
      </w:r>
      <w:r>
        <w:rPr>
          <w:rFonts w:ascii="Times New Roman" w:hAnsi="Times New Roman"/>
          <w:b/>
          <w:sz w:val="36"/>
          <w:szCs w:val="36"/>
        </w:rPr>
        <w:t>培训班</w:t>
      </w:r>
    </w:p>
    <w:p>
      <w:pPr>
        <w:pStyle w:val="7"/>
        <w:spacing w:line="360" w:lineRule="auto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8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360" w:lineRule="auto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b/>
          <w:bCs/>
          <w:color w:val="000000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620"/>
        <w:gridCol w:w="675"/>
        <w:gridCol w:w="829"/>
        <w:gridCol w:w="1093"/>
        <w:gridCol w:w="1666"/>
        <w:gridCol w:w="142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发票类型：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ind w:firstLine="1054" w:firstLineChars="500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□ 专票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 xml:space="preserve">□ 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开票内容：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ind w:firstLine="1054" w:firstLineChars="500"/>
              <w:jc w:val="both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 xml:space="preserve">□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 w:bidi="ar"/>
              </w:rPr>
              <w:t>开软件费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13%）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 w:bidi="ar"/>
              </w:rPr>
              <w:t>开培训费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eastAsia="zh-CN" w:bidi="ar"/>
              </w:rPr>
              <w:t>（可抵扣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6%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</w:rPr>
              <w:t>开票信息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开票单位名称：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纳税人识别号：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地址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电话：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  <w:lang w:val="en-US" w:eastAsia="zh-CN"/>
              </w:rPr>
              <w:t>专票必填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开户行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 w:val="21"/>
                <w:szCs w:val="21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账号：</w:t>
            </w:r>
          </w:p>
        </w:tc>
        <w:tc>
          <w:tcPr>
            <w:tcW w:w="69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  <w:lang w:val="en-US" w:eastAsia="zh-CN"/>
              </w:rPr>
              <w:t>专票必填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联 系 人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QQ/邮箱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电    话</w:t>
            </w:r>
          </w:p>
        </w:tc>
        <w:tc>
          <w:tcPr>
            <w:tcW w:w="25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传  真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姓    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职务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手 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bidi="ar"/>
              </w:rPr>
              <w:t>Q Q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报名方案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03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协助预定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698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□ 住宿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>协助预留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拟订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双人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个，单间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0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8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□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80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（备注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其他事项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、培训建议等）</w:t>
            </w:r>
          </w:p>
          <w:p>
            <w:pPr>
              <w:widowControl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7"/>
        <w:spacing w:line="360" w:lineRule="auto"/>
        <w:ind w:left="1679" w:leftChars="228" w:hanging="1200" w:hangingChars="5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 系 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黄俊杰（15622767740）          </w:t>
      </w:r>
    </w:p>
    <w:p>
      <w:pPr>
        <w:pStyle w:val="7"/>
        <w:spacing w:line="360" w:lineRule="auto"/>
        <w:ind w:firstLine="1699" w:firstLineChars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传真号码：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020-83780143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>
      <w:pPr>
        <w:pStyle w:val="7"/>
        <w:spacing w:line="360" w:lineRule="auto"/>
        <w:ind w:left="1676" w:leftChars="798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电子邮箱：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635207296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@qq.com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6"/>
        <w:b/>
      </w:rPr>
      <w:instrText xml:space="preserve"> PAGE </w:instrText>
    </w:r>
    <w:r>
      <w:rPr>
        <w:b/>
      </w:rPr>
      <w:fldChar w:fldCharType="separate"/>
    </w:r>
    <w:r>
      <w:rPr>
        <w:rStyle w:val="6"/>
        <w:b/>
      </w:rPr>
      <w:t>- 1 -</w:t>
    </w:r>
    <w:r>
      <w:rPr>
        <w:b/>
      </w:rPr>
      <w:fldChar w:fldCharType="end"/>
    </w:r>
    <w:r>
      <w:rPr>
        <w:rStyle w:val="6"/>
        <w:rFonts w:hint="eastAsia"/>
        <w:b/>
      </w:rPr>
      <w:t>页    共-</w:t>
    </w:r>
    <w:r>
      <w:rPr>
        <w:b/>
      </w:rPr>
      <w:fldChar w:fldCharType="begin"/>
    </w:r>
    <w:r>
      <w:rPr>
        <w:rStyle w:val="6"/>
        <w:b/>
      </w:rPr>
      <w:instrText xml:space="preserve"> NUMPAGES </w:instrText>
    </w:r>
    <w:r>
      <w:rPr>
        <w:b/>
      </w:rPr>
      <w:fldChar w:fldCharType="separate"/>
    </w:r>
    <w:r>
      <w:rPr>
        <w:rStyle w:val="6"/>
        <w:b/>
      </w:rPr>
      <w:t>5</w:t>
    </w:r>
    <w:r>
      <w:rPr>
        <w:b/>
      </w:rPr>
      <w:fldChar w:fldCharType="end"/>
    </w:r>
    <w:r>
      <w:rPr>
        <w:rStyle w:val="6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纵横广东公路工程造价实战培训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C51CD"/>
    <w:rsid w:val="0B7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2020-01-21T02:33:00Z</dcterms:created>
  <dc:creator>Carina</dc:creator>
  <cp:lastModifiedBy>Carina</cp:lastModifiedBy>
  <dcterms:modified xsi:type="dcterms:W3CDTF">2020-01-21T02:33:22Z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