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left="210" w:leftChars="100" w:firstLine="354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附表：内蒙古公路造价培训班报名表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经研究，我单位选派以下人员参加此次研讨班，请接洽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25"/>
        <w:gridCol w:w="851"/>
        <w:gridCol w:w="319"/>
        <w:gridCol w:w="855"/>
        <w:gridCol w:w="1091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单位名称                   </w:t>
            </w:r>
          </w:p>
        </w:tc>
        <w:tc>
          <w:tcPr>
            <w:tcW w:w="3450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325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  话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0" w:hRule="exact"/>
          <w:jc w:val="center"/>
        </w:trPr>
        <w:tc>
          <w:tcPr>
            <w:tcW w:w="1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  名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电话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  话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39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您对会议的建议：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2020 年  月  日</w:t>
            </w:r>
          </w:p>
        </w:tc>
      </w:tr>
    </w:tbl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注：确认报名请发送电子版回执表到会务组工作人员邮箱即可。 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杨卫东：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</w:rPr>
        <w:instrText xml:space="preserve"> HYPERLINK "mailto:（1774777980@qq.com）" </w:instrTex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</w:rPr>
        <w:t>1774777980@qq.com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张晓娟：2510519505@qq.com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白世杰：2439009725@qq.com           古  磊：1269773064@qq.com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高  宇：1130038121@qq.com           段守岩：3261059688@qq.com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张鹏杰：1272433041@qq.com           孙燕娇：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</w:rPr>
        <w:instrText xml:space="preserve"> HYPERLINK "mailto:（1348061667@qq.com）" </w:instrTex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</w:rPr>
        <w:t>1348061667@qq.com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550F"/>
    <w:rsid w:val="042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2020-02-20T04:46:00Z</dcterms:created>
  <dc:creator>Carina</dc:creator>
  <cp:lastModifiedBy>Carina</cp:lastModifiedBy>
  <dcterms:modified xsi:type="dcterms:W3CDTF">2020-02-20T04:46:56Z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