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ind w:firstLine="562" w:firstLineChars="200"/>
        <w:jc w:val="righ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 xml:space="preserve">                         </w:t>
      </w:r>
    </w:p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年纵横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内蒙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spacing w:line="480" w:lineRule="exact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报名邮箱：2229313704@qq.com（杨卫东）</w:t>
      </w:r>
      <w:r>
        <w:rPr>
          <w:rFonts w:hint="eastAsia" w:ascii="宋体" w:hAnsi="宋体" w:eastAsia="宋体" w:cs="宋体"/>
          <w:bCs/>
          <w:sz w:val="24"/>
        </w:rPr>
        <w:t xml:space="preserve">    </w:t>
      </w:r>
      <w:r>
        <w:rPr>
          <w:rFonts w:hint="eastAsia" w:ascii="宋体" w:hAnsi="宋体" w:eastAsia="宋体" w:cs="宋体"/>
          <w:bCs/>
          <w:sz w:val="24"/>
        </w:rPr>
        <w:fldChar w:fldCharType="begin"/>
      </w:r>
      <w:r>
        <w:rPr>
          <w:rFonts w:hint="eastAsia" w:ascii="宋体" w:hAnsi="宋体" w:eastAsia="宋体" w:cs="宋体"/>
          <w:bCs/>
          <w:sz w:val="24"/>
        </w:rPr>
        <w:instrText xml:space="preserve"> HYPERLINK "mailto:554928895@qq.com(孙燕娇)" </w:instrText>
      </w:r>
      <w:r>
        <w:rPr>
          <w:rFonts w:hint="eastAsia" w:ascii="宋体" w:hAnsi="宋体" w:eastAsia="宋体" w:cs="宋体"/>
          <w:bCs/>
          <w:sz w:val="24"/>
        </w:rPr>
        <w:fldChar w:fldCharType="separate"/>
      </w:r>
      <w:r>
        <w:rPr>
          <w:rStyle w:val="5"/>
          <w:rFonts w:hint="eastAsia" w:ascii="宋体" w:hAnsi="宋体" w:eastAsia="宋体" w:cs="宋体"/>
          <w:bCs/>
          <w:sz w:val="24"/>
        </w:rPr>
        <w:t>554928895</w:t>
      </w:r>
      <w:r>
        <w:rPr>
          <w:rStyle w:val="5"/>
          <w:rFonts w:hint="eastAsia" w:ascii="宋体" w:hAnsi="宋体" w:eastAsia="宋体" w:cs="宋体"/>
          <w:bCs/>
          <w:sz w:val="24"/>
          <w:lang w:val="en-US" w:eastAsia="zh-CN"/>
        </w:rPr>
        <w:t>@qq.com(孙燕娇)</w:t>
      </w:r>
      <w:r>
        <w:rPr>
          <w:rFonts w:hint="eastAsia" w:ascii="宋体" w:hAnsi="宋体" w:eastAsia="宋体" w:cs="宋体"/>
          <w:bCs/>
          <w:sz w:val="24"/>
        </w:rPr>
        <w:fldChar w:fldCharType="end"/>
      </w:r>
    </w:p>
    <w:p>
      <w:pPr>
        <w:spacing w:line="480" w:lineRule="exact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instrText xml:space="preserve"> HYPERLINK "mailto:2510519505@qq.com(张晓娟)" </w:instrTex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Cs/>
          <w:sz w:val="24"/>
          <w:lang w:val="en-US" w:eastAsia="zh-CN"/>
        </w:rPr>
        <w:t>2510519505@qq.com(张晓娟)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instrText xml:space="preserve"> HYPERLINK "mailto:3291409992@qq.com（白世杰）" </w:instrTex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Cs/>
          <w:sz w:val="24"/>
          <w:lang w:val="en-US" w:eastAsia="zh-CN"/>
        </w:rPr>
        <w:t>3291409992@qq.com（白世杰）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fldChar w:fldCharType="end"/>
      </w:r>
    </w:p>
    <w:p>
      <w:pPr>
        <w:spacing w:line="480" w:lineRule="exac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   1269773064@qq.com（古磊）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F6A6E"/>
    <w:rsid w:val="372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00"/>
      <w:u w:val="none"/>
      <w:bdr w:val="single" w:color="888888" w:sz="4" w:space="0"/>
      <w:shd w:val="clear" w:color="auto" w:fill="F3F3F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2020-05-20T09:46:00Z</dcterms:created>
  <dc:creator>A·珠珠 </dc:creator>
  <cp:lastModifiedBy>A·珠珠 </cp:lastModifiedBy>
  <dcterms:modified xsi:type="dcterms:W3CDTF">2020-05-20T09:46:45Z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