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22</w:t>
      </w:r>
      <w:r>
        <w:rPr>
          <w:rFonts w:ascii="Times New Roman" w:hAnsi="Times New Roman"/>
          <w:b/>
          <w:sz w:val="36"/>
          <w:szCs w:val="36"/>
        </w:rPr>
        <w:t>年纵横重庆</w:t>
      </w:r>
      <w:r>
        <w:rPr>
          <w:rFonts w:hint="eastAsia" w:ascii="Times New Roman" w:hAnsi="Times New Roman"/>
          <w:b/>
          <w:sz w:val="36"/>
          <w:szCs w:val="36"/>
        </w:rPr>
        <w:t>第四十三期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22</w:t>
      </w:r>
      <w:r>
        <w:rPr>
          <w:rFonts w:ascii="Times New Roman" w:hAnsi="Times New Roman"/>
          <w:b/>
          <w:sz w:val="36"/>
          <w:szCs w:val="36"/>
        </w:rPr>
        <w:t>年9月8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—9日】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6"/>
        <w:spacing w:line="400" w:lineRule="exact"/>
        <w:ind w:left="1699" w:leftChars="270" w:hanging="1132" w:hangingChars="472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人：王星植（13594398497）李清学（15123221511）张文远（15998989858）周洪波（13594620841）邹芝达（13527354807）姜  栋（13883375532）刘敬超（18302310723）</w:t>
      </w:r>
    </w:p>
    <w:p>
      <w:pPr>
        <w:pStyle w:val="6"/>
        <w:spacing w:line="400" w:lineRule="exact"/>
        <w:ind w:firstLine="480"/>
        <w:rPr>
          <w:rFonts w:ascii="Times New Roman" w:hAnsi="Times New Roman" w:eastAsia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ascii="Times New Roman" w:hAnsi="Times New Roman" w:eastAsia="仿宋_GB2312"/>
          <w:sz w:val="24"/>
          <w:szCs w:val="24"/>
        </w:rPr>
        <w:t>1090029037</w:t>
      </w:r>
      <w:r>
        <w:rPr>
          <w:rFonts w:hint="eastAsia" w:ascii="Times New Roman" w:hAnsi="Times New Roman" w:eastAsia="仿宋_GB2312"/>
          <w:sz w:val="24"/>
          <w:szCs w:val="24"/>
        </w:rPr>
        <w:t>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593C6887"/>
    <w:rsid w:val="593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2022-08-08T07:20:00Z</dcterms:created>
  <dc:creator>纵横公共Q</dc:creator>
  <cp:lastModifiedBy>纵横公共Q</cp:lastModifiedBy>
  <dcterms:modified xsi:type="dcterms:W3CDTF">2022-08-08T07:20:46Z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0BD47AF9527743EE9CFCABCA828E4ACB</vt:lpwstr>
  </property>
</Properties>
</file>