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4" w:line="218" w:lineRule="auto"/>
        <w:ind w:left="1866" w:right="1350" w:hanging="502"/>
        <w:rPr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5"/>
          <w:szCs w:val="35"/>
        </w:rPr>
        <w:t>202</w:t>
      </w:r>
      <w:r>
        <w:rPr>
          <w:rFonts w:hint="eastAsia" w:ascii="Times New Roman" w:hAnsi="Times New Roman" w:cs="Times New Roman"/>
          <w:b/>
          <w:bCs/>
          <w:spacing w:val="9"/>
          <w:sz w:val="35"/>
          <w:szCs w:val="35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9"/>
          <w:sz w:val="35"/>
          <w:szCs w:val="35"/>
        </w:rPr>
        <w:t xml:space="preserve"> </w:t>
      </w:r>
      <w:r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年纵横湖南公路工程造价培训班</w:t>
      </w:r>
      <w:r>
        <w:rPr>
          <w:sz w:val="35"/>
          <w:szCs w:val="35"/>
        </w:rPr>
        <w:t xml:space="preserve"> </w:t>
      </w:r>
      <w:r>
        <w:rPr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Times New Roman" w:hAnsi="Times New Roman" w:eastAsia="Times New Roman" w:cs="Times New Roman"/>
          <w:b/>
          <w:bCs/>
          <w:spacing w:val="-9"/>
          <w:sz w:val="35"/>
          <w:szCs w:val="35"/>
        </w:rPr>
        <w:t>202</w:t>
      </w:r>
      <w:r>
        <w:rPr>
          <w:rFonts w:hint="eastAsia" w:ascii="Times New Roman" w:hAnsi="Times New Roman" w:cs="Times New Roman"/>
          <w:b/>
          <w:bCs/>
          <w:spacing w:val="-9"/>
          <w:sz w:val="35"/>
          <w:szCs w:val="35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19"/>
          <w:sz w:val="35"/>
          <w:szCs w:val="35"/>
        </w:rPr>
        <w:t xml:space="preserve"> </w:t>
      </w:r>
      <w:r>
        <w:rPr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71"/>
          <w:sz w:val="35"/>
          <w:szCs w:val="35"/>
        </w:rPr>
        <w:t xml:space="preserve"> </w:t>
      </w:r>
      <w:r>
        <w:rPr>
          <w:rFonts w:hint="eastAsia" w:ascii="Times New Roman" w:hAnsi="Times New Roman" w:cs="Times New Roman"/>
          <w:b/>
          <w:bCs/>
          <w:spacing w:val="-9"/>
          <w:sz w:val="35"/>
          <w:szCs w:val="35"/>
          <w:lang w:val="en-US" w:eastAsia="zh-CN"/>
        </w:rPr>
        <w:t>11</w:t>
      </w:r>
      <w:r>
        <w:rPr>
          <w:rFonts w:ascii="Times New Roman" w:hAnsi="Times New Roman" w:eastAsia="Times New Roman" w:cs="Times New Roman"/>
          <w:b/>
          <w:bCs/>
          <w:spacing w:val="24"/>
          <w:sz w:val="35"/>
          <w:szCs w:val="35"/>
        </w:rPr>
        <w:t xml:space="preserve"> </w:t>
      </w:r>
      <w:r>
        <w:rPr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6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5"/>
          <w:szCs w:val="35"/>
        </w:rPr>
        <w:t>1</w:t>
      </w:r>
      <w:r>
        <w:rPr>
          <w:rFonts w:hint="eastAsia" w:ascii="Times New Roman" w:hAnsi="Times New Roman" w:cs="Times New Roman"/>
          <w:b/>
          <w:bCs/>
          <w:spacing w:val="-9"/>
          <w:sz w:val="35"/>
          <w:szCs w:val="35"/>
          <w:lang w:val="en-US" w:eastAsia="zh-CN"/>
        </w:rPr>
        <w:t>6</w:t>
      </w:r>
      <w:r>
        <w:rPr>
          <w:rFonts w:ascii="Times New Roman" w:hAnsi="Times New Roman" w:eastAsia="Times New Roman" w:cs="Times New Roman"/>
          <w:b/>
          <w:bCs/>
          <w:spacing w:val="80"/>
          <w:sz w:val="35"/>
          <w:szCs w:val="35"/>
        </w:rPr>
        <w:t xml:space="preserve"> </w:t>
      </w:r>
      <w:r>
        <w:rPr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Times New Roman" w:hAnsi="Times New Roman" w:eastAsia="Times New Roman" w:cs="Times New Roman"/>
          <w:b/>
          <w:bCs/>
          <w:spacing w:val="-9"/>
          <w:sz w:val="35"/>
          <w:szCs w:val="35"/>
        </w:rPr>
        <w:t>—</w:t>
      </w:r>
      <w:r>
        <w:rPr>
          <w:rFonts w:ascii="Times New Roman" w:hAnsi="Times New Roman" w:eastAsia="Times New Roman" w:cs="Times New Roman"/>
          <w:b/>
          <w:bCs/>
          <w:spacing w:val="-67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5"/>
          <w:szCs w:val="35"/>
        </w:rPr>
        <w:t>1</w:t>
      </w:r>
      <w:r>
        <w:rPr>
          <w:rFonts w:hint="eastAsia" w:ascii="Times New Roman" w:hAnsi="Times New Roman" w:cs="Times New Roman"/>
          <w:b/>
          <w:bCs/>
          <w:spacing w:val="-9"/>
          <w:sz w:val="35"/>
          <w:szCs w:val="35"/>
          <w:lang w:val="en-US" w:eastAsia="zh-CN"/>
        </w:rPr>
        <w:t>7</w:t>
      </w:r>
      <w:r>
        <w:rPr>
          <w:rFonts w:ascii="Times New Roman" w:hAnsi="Times New Roman" w:eastAsia="Times New Roman" w:cs="Times New Roman"/>
          <w:b/>
          <w:bCs/>
          <w:spacing w:val="77"/>
          <w:sz w:val="35"/>
          <w:szCs w:val="35"/>
        </w:rPr>
        <w:t xml:space="preserve"> </w:t>
      </w:r>
      <w:r>
        <w:rPr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日】</w:t>
      </w:r>
    </w:p>
    <w:p>
      <w:pPr>
        <w:pStyle w:val="2"/>
        <w:spacing w:before="65" w:line="225" w:lineRule="auto"/>
        <w:ind w:left="3135"/>
        <w:rPr>
          <w:sz w:val="35"/>
          <w:szCs w:val="35"/>
        </w:rPr>
      </w:pPr>
      <w:r>
        <w:rPr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spacing w:val="46"/>
          <w:sz w:val="35"/>
          <w:szCs w:val="35"/>
        </w:rPr>
        <w:t xml:space="preserve">  </w:t>
      </w:r>
      <w:r>
        <w:rPr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spacing w:val="60"/>
          <w:sz w:val="35"/>
          <w:szCs w:val="35"/>
        </w:rPr>
        <w:t xml:space="preserve">  </w:t>
      </w:r>
      <w:r>
        <w:rPr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回</w:t>
      </w:r>
      <w:r>
        <w:rPr>
          <w:spacing w:val="43"/>
          <w:sz w:val="35"/>
          <w:szCs w:val="35"/>
        </w:rPr>
        <w:t xml:space="preserve">  </w:t>
      </w:r>
      <w:r>
        <w:rPr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执</w:t>
      </w:r>
    </w:p>
    <w:p>
      <w:pPr>
        <w:spacing w:before="94" w:line="212" w:lineRule="auto"/>
        <w:ind w:left="26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经研究，我单位选派以下人员参加此次培训班，请接洽。</w:t>
      </w:r>
    </w:p>
    <w:tbl>
      <w:tblPr>
        <w:tblStyle w:val="6"/>
        <w:tblW w:w="8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619"/>
        <w:gridCol w:w="735"/>
        <w:gridCol w:w="1109"/>
        <w:gridCol w:w="1229"/>
        <w:gridCol w:w="1874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18" w:type="dxa"/>
            <w:gridSpan w:val="2"/>
            <w:vAlign w:val="top"/>
          </w:tcPr>
          <w:p>
            <w:pPr>
              <w:pStyle w:val="5"/>
              <w:spacing w:before="127" w:line="228" w:lineRule="auto"/>
              <w:ind w:left="4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发票类型：</w:t>
            </w:r>
          </w:p>
        </w:tc>
        <w:tc>
          <w:tcPr>
            <w:tcW w:w="6550" w:type="dxa"/>
            <w:gridSpan w:val="5"/>
            <w:vAlign w:val="top"/>
          </w:tcPr>
          <w:p>
            <w:pPr>
              <w:pStyle w:val="5"/>
              <w:spacing w:before="127" w:line="228" w:lineRule="auto"/>
              <w:ind w:left="19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专票</w:t>
            </w:r>
            <w:r>
              <w:rPr>
                <w:spacing w:val="-2"/>
                <w:sz w:val="20"/>
                <w:szCs w:val="20"/>
              </w:rPr>
              <w:t xml:space="preserve">             </w:t>
            </w: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普票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77" w:line="216" w:lineRule="auto"/>
              <w:ind w:left="3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122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开票单位名称：</w:t>
            </w:r>
          </w:p>
        </w:tc>
        <w:tc>
          <w:tcPr>
            <w:tcW w:w="65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5"/>
              <w:spacing w:before="124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纳税人识别号：</w:t>
            </w:r>
          </w:p>
        </w:tc>
        <w:tc>
          <w:tcPr>
            <w:tcW w:w="65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5"/>
              <w:spacing w:before="123" w:line="230" w:lineRule="auto"/>
              <w:ind w:left="18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地址、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</w:t>
            </w:r>
          </w:p>
        </w:tc>
        <w:tc>
          <w:tcPr>
            <w:tcW w:w="65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5"/>
              <w:spacing w:before="123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开户行及账号：</w:t>
            </w:r>
          </w:p>
        </w:tc>
        <w:tc>
          <w:tcPr>
            <w:tcW w:w="65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0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4" w:line="230" w:lineRule="auto"/>
              <w:ind w:left="5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307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82" w:line="290" w:lineRule="exact"/>
              <w:ind w:left="541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position w:val="2"/>
                <w:sz w:val="20"/>
                <w:szCs w:val="20"/>
              </w:rPr>
              <w:t>QQ</w:t>
            </w:r>
            <w:r>
              <w:rPr>
                <w:rFonts w:ascii="Calibri" w:hAnsi="Calibri" w:eastAsia="Calibri" w:cs="Calibri"/>
                <w:b/>
                <w:bCs/>
                <w:spacing w:val="10"/>
                <w:position w:val="2"/>
                <w:sz w:val="20"/>
                <w:szCs w:val="20"/>
              </w:rPr>
              <w:t>/</w:t>
            </w:r>
            <w:r>
              <w:rPr>
                <w:spacing w:val="10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1" w:line="230" w:lineRule="auto"/>
              <w:ind w:left="619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spacing w:val="7"/>
                <w:sz w:val="20"/>
                <w:szCs w:val="20"/>
              </w:rPr>
              <w:t xml:space="preserve">    </w:t>
            </w:r>
            <w:r>
              <w:rPr>
                <w:spacing w:val="-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1" w:line="227" w:lineRule="auto"/>
              <w:ind w:left="62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0" w:line="228" w:lineRule="auto"/>
              <w:ind w:left="59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7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0" w:line="228" w:lineRule="auto"/>
              <w:ind w:left="16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0" w:line="228" w:lineRule="auto"/>
              <w:ind w:left="35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0" w:line="228" w:lineRule="auto"/>
              <w:ind w:left="40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20" w:line="227" w:lineRule="auto"/>
              <w:ind w:left="67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160" w:line="188" w:lineRule="auto"/>
              <w:ind w:left="63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 w:eastAsia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Q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18" w:type="dxa"/>
            <w:gridSpan w:val="2"/>
            <w:vAlign w:val="top"/>
          </w:tcPr>
          <w:p>
            <w:pPr>
              <w:pStyle w:val="5"/>
              <w:spacing w:before="274" w:line="229" w:lineRule="auto"/>
              <w:ind w:left="80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6550" w:type="dxa"/>
            <w:gridSpan w:val="5"/>
            <w:vAlign w:val="top"/>
          </w:tcPr>
          <w:p>
            <w:pPr>
              <w:pStyle w:val="5"/>
              <w:spacing w:before="55" w:line="228" w:lineRule="auto"/>
              <w:ind w:left="12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（备注方案选择、培训建议等说明</w:t>
            </w:r>
            <w:r>
              <w:rPr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</w:tc>
      </w:tr>
    </w:tbl>
    <w:p>
      <w:pPr>
        <w:pStyle w:val="2"/>
        <w:spacing w:before="35" w:line="219" w:lineRule="auto"/>
        <w:ind w:right="18"/>
        <w:jc w:val="right"/>
        <w:rPr>
          <w:sz w:val="24"/>
          <w:szCs w:val="24"/>
        </w:rPr>
      </w:pP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注：如报名人员较多，此表格可复印使用，传真件有效，请用正楷字填写。</w:t>
      </w:r>
    </w:p>
    <w:p>
      <w:pPr>
        <w:spacing w:line="107" w:lineRule="exact"/>
      </w:pPr>
    </w:p>
    <w:p>
      <w:pPr>
        <w:spacing w:line="107" w:lineRule="exact"/>
        <w:sectPr>
          <w:headerReference r:id="rId5" w:type="default"/>
          <w:pgSz w:w="11906" w:h="16839"/>
          <w:pgMar w:top="400" w:right="1666" w:bottom="0" w:left="1666" w:header="0" w:footer="0" w:gutter="0"/>
          <w:cols w:equalWidth="0" w:num="1">
            <w:col w:w="8574"/>
          </w:cols>
        </w:sectPr>
      </w:pPr>
    </w:p>
    <w:p>
      <w:pPr>
        <w:pStyle w:val="2"/>
        <w:spacing w:line="360" w:lineRule="auto"/>
        <w:ind w:left="2784" w:right="47" w:hanging="960"/>
        <w:rPr>
          <w:rFonts w:hint="default" w:eastAsia="宋体"/>
          <w:sz w:val="24"/>
          <w:szCs w:val="24"/>
          <w:lang w:val="en-US" w:eastAsia="zh-CN"/>
        </w:rPr>
      </w:pPr>
      <w:r>
        <w:rPr>
          <w:spacing w:val="-2"/>
          <w:sz w:val="24"/>
          <w:szCs w:val="24"/>
        </w:rPr>
        <w:t>联系人：</w:t>
      </w:r>
      <w:r>
        <w:rPr>
          <w:rFonts w:hint="eastAsia"/>
          <w:spacing w:val="-2"/>
          <w:sz w:val="24"/>
          <w:szCs w:val="24"/>
          <w:lang w:val="en-US" w:eastAsia="zh-CN"/>
        </w:rPr>
        <w:t>邓子奇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  <w:lang w:val="en-US" w:eastAsia="zh-CN"/>
        </w:rPr>
        <w:t>高  瑞</w:t>
      </w:r>
      <w:r>
        <w:rPr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丁</w:t>
      </w:r>
      <w:r>
        <w:rPr>
          <w:spacing w:val="7"/>
          <w:sz w:val="24"/>
          <w:szCs w:val="24"/>
        </w:rPr>
        <w:t xml:space="preserve">  </w:t>
      </w:r>
      <w:r>
        <w:rPr>
          <w:spacing w:val="-13"/>
          <w:sz w:val="24"/>
          <w:szCs w:val="24"/>
        </w:rPr>
        <w:t>宇</w:t>
      </w:r>
      <w:r>
        <w:rPr>
          <w:sz w:val="24"/>
          <w:szCs w:val="24"/>
        </w:rPr>
        <w:t xml:space="preserve"> </w:t>
      </w:r>
      <w:r>
        <w:rPr>
          <w:rFonts w:hint="eastAsia"/>
          <w:spacing w:val="-11"/>
          <w:sz w:val="24"/>
          <w:szCs w:val="24"/>
          <w:lang w:val="en-US" w:eastAsia="zh-CN"/>
        </w:rPr>
        <w:t>洪湾涔</w:t>
      </w:r>
    </w:p>
    <w:p>
      <w:pPr>
        <w:pStyle w:val="2"/>
        <w:spacing w:before="1" w:line="220" w:lineRule="auto"/>
        <w:ind w:left="2785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王文鹏</w:t>
      </w:r>
    </w:p>
    <w:p>
      <w:pPr>
        <w:bidi w:val="0"/>
        <w:spacing w:afterAutospacing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>
      <w:pPr>
        <w:bidi w:val="0"/>
        <w:spacing w:before="0" w:beforeLines="75" w:beforeAutospacing="0"/>
        <w:ind w:left="420" w:leftChars="200" w:firstLine="0" w:firstLineChars="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t>座机号码：0791-86588261</w:t>
      </w:r>
    </w:p>
    <w:p>
      <w:pPr>
        <w:spacing w:line="14" w:lineRule="auto"/>
        <w:rPr>
          <w:rFonts w:ascii="Arial"/>
          <w:sz w:val="2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br w:type="column"/>
      </w:r>
    </w:p>
    <w:tbl>
      <w:tblPr>
        <w:tblStyle w:val="6"/>
        <w:tblW w:w="369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909"/>
        <w:gridCol w:w="136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1417" w:type="dxa"/>
            <w:vAlign w:val="top"/>
          </w:tcPr>
          <w:p>
            <w:pPr>
              <w:pStyle w:val="5"/>
              <w:spacing w:before="35" w:line="184" w:lineRule="auto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5180486242</w:t>
            </w:r>
          </w:p>
          <w:p>
            <w:pPr>
              <w:pStyle w:val="5"/>
              <w:spacing w:before="228" w:line="184" w:lineRule="auto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8579180528</w:t>
            </w:r>
          </w:p>
          <w:p>
            <w:pPr>
              <w:pStyle w:val="5"/>
              <w:spacing w:before="228" w:line="184" w:lineRule="auto"/>
            </w:pPr>
            <w:r>
              <w:rPr>
                <w:spacing w:val="-3"/>
              </w:rPr>
              <w:t>13576037520</w:t>
            </w:r>
          </w:p>
          <w:p>
            <w:pPr>
              <w:pStyle w:val="5"/>
              <w:spacing w:before="228" w:line="184" w:lineRule="auto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>397847230</w:t>
            </w:r>
          </w:p>
          <w:p>
            <w:pPr>
              <w:pStyle w:val="5"/>
              <w:spacing w:before="229" w:line="184" w:lineRule="auto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3699502634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2" w:line="358" w:lineRule="auto"/>
              <w:ind w:left="124" w:right="73" w:firstLine="7"/>
              <w:jc w:val="both"/>
            </w:pPr>
            <w:r>
              <w:rPr>
                <w:rFonts w:hint="eastAsia"/>
                <w:spacing w:val="-13"/>
                <w:lang w:val="en-US" w:eastAsia="zh-CN"/>
              </w:rPr>
              <w:t>祝志宾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彭志雄</w:t>
            </w:r>
            <w: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>高崧麟</w:t>
            </w:r>
            <w: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>祝海宾</w:t>
            </w:r>
            <w:r>
              <w:t xml:space="preserve"> 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spacing w:before="35" w:line="184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8270240314</w:t>
            </w:r>
          </w:p>
          <w:p>
            <w:pPr>
              <w:pStyle w:val="5"/>
              <w:spacing w:before="228" w:line="184" w:lineRule="auto"/>
              <w:jc w:val="right"/>
            </w:pPr>
            <w:r>
              <w:rPr>
                <w:spacing w:val="-3"/>
              </w:rPr>
              <w:t>15979069572</w:t>
            </w:r>
          </w:p>
          <w:p>
            <w:pPr>
              <w:pStyle w:val="5"/>
              <w:spacing w:before="228" w:line="184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182</w:t>
            </w:r>
            <w:r>
              <w:rPr>
                <w:rFonts w:hint="eastAsia"/>
                <w:spacing w:val="-3"/>
                <w:lang w:val="en-US" w:eastAsia="zh-CN"/>
              </w:rPr>
              <w:t>79159032</w:t>
            </w:r>
          </w:p>
          <w:p>
            <w:pPr>
              <w:pStyle w:val="5"/>
              <w:spacing w:before="228" w:line="184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15</w:t>
            </w:r>
            <w:r>
              <w:rPr>
                <w:rFonts w:hint="eastAsia"/>
                <w:spacing w:val="-3"/>
                <w:lang w:val="en-US" w:eastAsia="zh-CN"/>
              </w:rPr>
              <w:t>070988933</w:t>
            </w:r>
          </w:p>
          <w:p>
            <w:pPr>
              <w:pStyle w:val="5"/>
              <w:spacing w:before="229" w:line="184" w:lineRule="auto"/>
              <w:jc w:val="right"/>
              <w:rPr>
                <w:rFonts w:hint="default" w:eastAsia="宋体"/>
                <w:lang w:val="en-US" w:eastAsia="zh-CN"/>
              </w:rPr>
            </w:pPr>
          </w:p>
          <w:p>
            <w:pPr>
              <w:pStyle w:val="5"/>
              <w:spacing w:before="229" w:line="192" w:lineRule="exact"/>
              <w:jc w:val="both"/>
            </w:pPr>
          </w:p>
        </w:tc>
      </w:tr>
    </w:tbl>
    <w:p>
      <w:pPr>
        <w:bidi w:val="0"/>
        <w:spacing w:beforeAutospacing="0" w:afterAutospacing="0"/>
        <w:ind w:left="0" w:leftChars="0" w:right="1183" w:rightChars="0" w:firstLine="47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电子邮箱：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"mailto:jxzjpx@163.com"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-2"/>
          <w:sz w:val="24"/>
          <w:szCs w:val="24"/>
        </w:rPr>
        <w:t>jxzjpx@163.com</w:t>
      </w:r>
      <w:r>
        <w:rPr>
          <w:rFonts w:hint="eastAsia" w:ascii="宋体" w:hAnsi="宋体" w:eastAsia="宋体" w:cs="宋体"/>
          <w:spacing w:val="-2"/>
          <w:sz w:val="24"/>
          <w:szCs w:val="24"/>
        </w:rPr>
        <w:fldChar w:fldCharType="end"/>
      </w:r>
    </w:p>
    <w:p>
      <w:bookmarkStart w:id="0" w:name="_GoBack"/>
      <w:bookmarkEnd w:id="0"/>
    </w:p>
    <w:sectPr>
      <w:type w:val="continuous"/>
      <w:pgSz w:w="11906" w:h="16839"/>
      <w:pgMar w:top="400" w:right="1666" w:bottom="0" w:left="1666" w:header="0" w:footer="0" w:gutter="0"/>
      <w:cols w:equalWidth="0" w:num="2">
        <w:col w:w="3541" w:space="100"/>
        <w:col w:w="49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0C404A0"/>
    <w:rsid w:val="50C4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2023-09-11T07:24:00Z</dcterms:created>
  <dc:creator>A·珠珠 </dc:creator>
  <cp:lastModifiedBy>A·珠珠 </cp:lastModifiedBy>
  <dcterms:modified xsi:type="dcterms:W3CDTF">2023-09-11T07:24:35Z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C97DB649C6CA4A108692DD6CFDEE06A3_11</vt:lpwstr>
  </property>
</Properties>
</file>