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/>
          <w:b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年纵横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浙江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公路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工程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造价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>大型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培训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lang w:val="en-US" w:eastAsia="zh-CN"/>
        </w:rPr>
        <w:t xml:space="preserve">  </w:t>
      </w: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3年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11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30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12月1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snapToGrid w:val="0"/>
        <w:jc w:val="center"/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pacing w:val="10"/>
          <w:sz w:val="44"/>
          <w:szCs w:val="44"/>
        </w:rPr>
        <w:t>报 名 回 执</w:t>
      </w:r>
    </w:p>
    <w:p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spacing w:line="360" w:lineRule="auto"/>
        <w:ind w:left="424" w:leftChars="200" w:hanging="4" w:hangingChars="2"/>
        <w:rPr>
          <w:rFonts w:ascii="宋体" w:hAnsi="宋体" w:eastAsia="宋体"/>
          <w:b/>
          <w:bCs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注：1、报名续交如报名人员较多时此表格可自行添加多行，</w:t>
      </w:r>
      <w:r>
        <w:rPr>
          <w:rFonts w:ascii="宋体" w:hAnsi="宋体" w:eastAsia="宋体"/>
          <w:b/>
          <w:bCs/>
          <w:szCs w:val="24"/>
        </w:rPr>
        <w:t>发送word版至报名邮箱</w:t>
      </w:r>
    </w:p>
    <w:p>
      <w:pPr>
        <w:spacing w:line="360" w:lineRule="auto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Cs w:val="24"/>
        </w:rPr>
        <w:t>3090689337</w:t>
      </w:r>
      <w:r>
        <w:rPr>
          <w:rFonts w:ascii="宋体" w:hAnsi="宋体" w:eastAsia="宋体"/>
          <w:b/>
          <w:bCs/>
          <w:szCs w:val="24"/>
        </w:rPr>
        <w:t>@qq.com，需电话联系确</w:t>
      </w:r>
      <w:r>
        <w:rPr>
          <w:rFonts w:hint="eastAsia" w:ascii="宋体" w:hAnsi="宋体" w:eastAsia="宋体"/>
          <w:b/>
          <w:bCs/>
          <w:szCs w:val="24"/>
        </w:rPr>
        <w:t>认报名成功（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卢顺</w:t>
      </w:r>
      <w:r>
        <w:rPr>
          <w:rFonts w:hint="eastAsia" w:ascii="宋体" w:hAnsi="宋体" w:eastAsia="宋体"/>
          <w:b/>
          <w:bCs/>
          <w:szCs w:val="24"/>
          <w:lang w:eastAsia="zh-CN"/>
        </w:rPr>
        <w:t>：13336195029</w:t>
      </w:r>
      <w:r>
        <w:rPr>
          <w:rFonts w:hint="eastAsia" w:ascii="宋体" w:hAnsi="宋体" w:eastAsia="宋体"/>
          <w:b/>
          <w:bCs/>
          <w:szCs w:val="24"/>
          <w:lang w:val="en-US" w:eastAsia="zh-CN"/>
        </w:rPr>
        <w:t>）</w:t>
      </w:r>
    </w:p>
    <w:p>
      <w:pPr>
        <w:pStyle w:val="8"/>
        <w:snapToGrid w:val="0"/>
        <w:spacing w:line="360" w:lineRule="auto"/>
      </w:pPr>
      <w:r>
        <w:rPr>
          <w:rFonts w:hint="default" w:ascii="Times New Roman" w:hAnsi="Times New Roman" w:eastAsia="宋体" w:cs="Times New Roman"/>
          <w:bCs/>
          <w:sz w:val="24"/>
        </w:rPr>
        <w:t xml:space="preserve">   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1D7D5204"/>
    <w:rsid w:val="1D7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uiPriority w:val="0"/>
  </w:style>
  <w:style w:type="paragraph" w:styleId="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2023-10-10T01:43:00Z</dcterms:created>
  <dc:creator>A·珠珠 </dc:creator>
  <cp:lastModifiedBy>A·珠珠 </cp:lastModifiedBy>
  <dcterms:modified xsi:type="dcterms:W3CDTF">2023-10-10T01:43:51Z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463813F2CD604621943E0336AC7D543F_11</vt:lpwstr>
  </property>
</Properties>
</file>