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3" w:line="227" w:lineRule="auto"/>
        <w:ind w:left="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附件：</w:t>
      </w:r>
    </w:p>
    <w:p>
      <w:pPr>
        <w:spacing w:before="279" w:line="227" w:lineRule="auto"/>
        <w:jc w:val="center"/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大司空云计价软件免费实操培训</w:t>
      </w:r>
    </w:p>
    <w:p>
      <w:pPr>
        <w:spacing w:before="279" w:line="227" w:lineRule="auto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报名回执表</w:t>
      </w:r>
      <w:bookmarkStart w:id="0" w:name="_GoBack"/>
      <w:bookmarkEnd w:id="0"/>
    </w:p>
    <w:p>
      <w:pPr>
        <w:spacing w:before="124" w:line="220" w:lineRule="auto"/>
        <w:ind w:left="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经研究，我单位选派以下人员参加此次培训班，请接洽。</w:t>
      </w:r>
    </w:p>
    <w:p>
      <w:pPr>
        <w:spacing w:before="67"/>
      </w:pPr>
    </w:p>
    <w:tbl>
      <w:tblPr>
        <w:tblStyle w:val="4"/>
        <w:tblW w:w="889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734"/>
        <w:gridCol w:w="1150"/>
        <w:gridCol w:w="917"/>
        <w:gridCol w:w="2047"/>
        <w:gridCol w:w="28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2" w:type="dxa"/>
            <w:tcBorders>
              <w:top w:val="single" w:color="000000" w:sz="20" w:space="0"/>
              <w:left w:val="single" w:color="000000" w:sz="10" w:space="0"/>
            </w:tcBorders>
            <w:vAlign w:val="top"/>
          </w:tcPr>
          <w:p>
            <w:pPr>
              <w:spacing w:before="147" w:line="228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  <w:tc>
          <w:tcPr>
            <w:tcW w:w="7662" w:type="dxa"/>
            <w:gridSpan w:val="5"/>
            <w:tcBorders>
              <w:top w:val="single" w:color="000000" w:sz="20" w:space="0"/>
              <w:right w:val="single" w:color="000000" w:sz="10" w:space="0"/>
            </w:tcBorders>
            <w:vAlign w:val="top"/>
          </w:tcPr>
          <w:p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42" w:line="228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单位地址</w:t>
            </w:r>
          </w:p>
        </w:tc>
        <w:tc>
          <w:tcPr>
            <w:tcW w:w="7662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31" w:line="228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  <w14:textOutline w14:w="370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34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31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150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31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部门</w:t>
            </w:r>
          </w:p>
        </w:tc>
        <w:tc>
          <w:tcPr>
            <w:tcW w:w="917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31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2047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31" w:line="227" w:lineRule="auto"/>
              <w:ind w:left="7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</w:t>
            </w:r>
          </w:p>
        </w:tc>
        <w:tc>
          <w:tcPr>
            <w:tcW w:w="2814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31" w:line="228" w:lineRule="auto"/>
              <w:ind w:left="10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QQ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32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34" w:type="dxa"/>
            <w:vAlign w:val="top"/>
          </w:tcPr>
          <w:p>
            <w:pPr>
              <w:pStyle w:val="5"/>
            </w:pPr>
          </w:p>
        </w:tc>
        <w:tc>
          <w:tcPr>
            <w:tcW w:w="1150" w:type="dxa"/>
            <w:vAlign w:val="top"/>
          </w:tcPr>
          <w:p>
            <w:pPr>
              <w:pStyle w:val="5"/>
            </w:pPr>
          </w:p>
        </w:tc>
        <w:tc>
          <w:tcPr>
            <w:tcW w:w="917" w:type="dxa"/>
            <w:vAlign w:val="top"/>
          </w:tcPr>
          <w:p>
            <w:pPr>
              <w:pStyle w:val="5"/>
            </w:pPr>
          </w:p>
        </w:tc>
        <w:tc>
          <w:tcPr>
            <w:tcW w:w="2047" w:type="dxa"/>
            <w:vAlign w:val="top"/>
          </w:tcPr>
          <w:p>
            <w:pPr>
              <w:pStyle w:val="5"/>
            </w:pPr>
          </w:p>
        </w:tc>
        <w:tc>
          <w:tcPr>
            <w:tcW w:w="2814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32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34" w:type="dxa"/>
            <w:vAlign w:val="top"/>
          </w:tcPr>
          <w:p>
            <w:pPr>
              <w:pStyle w:val="5"/>
            </w:pPr>
          </w:p>
        </w:tc>
        <w:tc>
          <w:tcPr>
            <w:tcW w:w="1150" w:type="dxa"/>
            <w:vAlign w:val="top"/>
          </w:tcPr>
          <w:p>
            <w:pPr>
              <w:pStyle w:val="5"/>
            </w:pPr>
          </w:p>
        </w:tc>
        <w:tc>
          <w:tcPr>
            <w:tcW w:w="917" w:type="dxa"/>
            <w:vAlign w:val="top"/>
          </w:tcPr>
          <w:p>
            <w:pPr>
              <w:pStyle w:val="5"/>
            </w:pPr>
          </w:p>
        </w:tc>
        <w:tc>
          <w:tcPr>
            <w:tcW w:w="2047" w:type="dxa"/>
            <w:vAlign w:val="top"/>
          </w:tcPr>
          <w:p>
            <w:pPr>
              <w:pStyle w:val="5"/>
            </w:pPr>
          </w:p>
        </w:tc>
        <w:tc>
          <w:tcPr>
            <w:tcW w:w="2814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32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34" w:type="dxa"/>
            <w:vAlign w:val="top"/>
          </w:tcPr>
          <w:p>
            <w:pPr>
              <w:pStyle w:val="5"/>
            </w:pPr>
          </w:p>
        </w:tc>
        <w:tc>
          <w:tcPr>
            <w:tcW w:w="1150" w:type="dxa"/>
            <w:vAlign w:val="top"/>
          </w:tcPr>
          <w:p>
            <w:pPr>
              <w:pStyle w:val="5"/>
            </w:pPr>
          </w:p>
        </w:tc>
        <w:tc>
          <w:tcPr>
            <w:tcW w:w="917" w:type="dxa"/>
            <w:vAlign w:val="top"/>
          </w:tcPr>
          <w:p>
            <w:pPr>
              <w:pStyle w:val="5"/>
            </w:pPr>
          </w:p>
        </w:tc>
        <w:tc>
          <w:tcPr>
            <w:tcW w:w="2047" w:type="dxa"/>
            <w:vAlign w:val="top"/>
          </w:tcPr>
          <w:p>
            <w:pPr>
              <w:pStyle w:val="5"/>
            </w:pPr>
          </w:p>
        </w:tc>
        <w:tc>
          <w:tcPr>
            <w:tcW w:w="2814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2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34" w:type="dxa"/>
            <w:vAlign w:val="top"/>
          </w:tcPr>
          <w:p>
            <w:pPr>
              <w:pStyle w:val="5"/>
            </w:pPr>
          </w:p>
        </w:tc>
        <w:tc>
          <w:tcPr>
            <w:tcW w:w="1150" w:type="dxa"/>
            <w:vAlign w:val="top"/>
          </w:tcPr>
          <w:p>
            <w:pPr>
              <w:pStyle w:val="5"/>
            </w:pPr>
          </w:p>
        </w:tc>
        <w:tc>
          <w:tcPr>
            <w:tcW w:w="917" w:type="dxa"/>
            <w:vAlign w:val="top"/>
          </w:tcPr>
          <w:p>
            <w:pPr>
              <w:pStyle w:val="5"/>
            </w:pPr>
          </w:p>
        </w:tc>
        <w:tc>
          <w:tcPr>
            <w:tcW w:w="2047" w:type="dxa"/>
            <w:vAlign w:val="top"/>
          </w:tcPr>
          <w:p>
            <w:pPr>
              <w:pStyle w:val="5"/>
            </w:pPr>
          </w:p>
        </w:tc>
        <w:tc>
          <w:tcPr>
            <w:tcW w:w="2814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2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34" w:type="dxa"/>
            <w:vAlign w:val="top"/>
          </w:tcPr>
          <w:p>
            <w:pPr>
              <w:pStyle w:val="5"/>
            </w:pPr>
          </w:p>
        </w:tc>
        <w:tc>
          <w:tcPr>
            <w:tcW w:w="1150" w:type="dxa"/>
            <w:vAlign w:val="top"/>
          </w:tcPr>
          <w:p>
            <w:pPr>
              <w:pStyle w:val="5"/>
            </w:pPr>
          </w:p>
        </w:tc>
        <w:tc>
          <w:tcPr>
            <w:tcW w:w="917" w:type="dxa"/>
            <w:vAlign w:val="top"/>
          </w:tcPr>
          <w:p>
            <w:pPr>
              <w:pStyle w:val="5"/>
            </w:pPr>
          </w:p>
        </w:tc>
        <w:tc>
          <w:tcPr>
            <w:tcW w:w="2047" w:type="dxa"/>
            <w:vAlign w:val="top"/>
          </w:tcPr>
          <w:p>
            <w:pPr>
              <w:pStyle w:val="5"/>
            </w:pPr>
          </w:p>
        </w:tc>
        <w:tc>
          <w:tcPr>
            <w:tcW w:w="2814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2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34" w:type="dxa"/>
            <w:vAlign w:val="top"/>
          </w:tcPr>
          <w:p>
            <w:pPr>
              <w:pStyle w:val="5"/>
            </w:pPr>
          </w:p>
        </w:tc>
        <w:tc>
          <w:tcPr>
            <w:tcW w:w="1150" w:type="dxa"/>
            <w:vAlign w:val="top"/>
          </w:tcPr>
          <w:p>
            <w:pPr>
              <w:pStyle w:val="5"/>
            </w:pPr>
          </w:p>
        </w:tc>
        <w:tc>
          <w:tcPr>
            <w:tcW w:w="917" w:type="dxa"/>
            <w:vAlign w:val="top"/>
          </w:tcPr>
          <w:p>
            <w:pPr>
              <w:pStyle w:val="5"/>
            </w:pPr>
          </w:p>
        </w:tc>
        <w:tc>
          <w:tcPr>
            <w:tcW w:w="2047" w:type="dxa"/>
            <w:vAlign w:val="top"/>
          </w:tcPr>
          <w:p>
            <w:pPr>
              <w:pStyle w:val="5"/>
            </w:pPr>
          </w:p>
        </w:tc>
        <w:tc>
          <w:tcPr>
            <w:tcW w:w="2814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2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34" w:type="dxa"/>
            <w:vAlign w:val="top"/>
          </w:tcPr>
          <w:p>
            <w:pPr>
              <w:pStyle w:val="5"/>
            </w:pPr>
          </w:p>
        </w:tc>
        <w:tc>
          <w:tcPr>
            <w:tcW w:w="1150" w:type="dxa"/>
            <w:vAlign w:val="top"/>
          </w:tcPr>
          <w:p>
            <w:pPr>
              <w:pStyle w:val="5"/>
            </w:pPr>
          </w:p>
        </w:tc>
        <w:tc>
          <w:tcPr>
            <w:tcW w:w="917" w:type="dxa"/>
            <w:vAlign w:val="top"/>
          </w:tcPr>
          <w:p>
            <w:pPr>
              <w:pStyle w:val="5"/>
            </w:pPr>
          </w:p>
        </w:tc>
        <w:tc>
          <w:tcPr>
            <w:tcW w:w="2047" w:type="dxa"/>
            <w:vAlign w:val="top"/>
          </w:tcPr>
          <w:p>
            <w:pPr>
              <w:pStyle w:val="5"/>
            </w:pPr>
          </w:p>
        </w:tc>
        <w:tc>
          <w:tcPr>
            <w:tcW w:w="2814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</w:pPr>
          </w:p>
        </w:tc>
      </w:tr>
    </w:tbl>
    <w:p>
      <w:pPr>
        <w:spacing w:before="17" w:line="222" w:lineRule="auto"/>
        <w:ind w:left="31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注：如报名人员较多时此表格可复印使用。</w:t>
      </w:r>
    </w:p>
    <w:sectPr>
      <w:footerReference r:id="rId5" w:type="default"/>
      <w:pgSz w:w="11906" w:h="16839"/>
      <w:pgMar w:top="1431" w:right="1416" w:bottom="1157" w:left="1569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A1MjJjNThiNmRkMWYxODhhZjYwYmEwODkzODNiMDMifQ=="/>
  </w:docVars>
  <w:rsids>
    <w:rsidRoot w:val="00000000"/>
    <w:rsid w:val="081D5C02"/>
    <w:rsid w:val="3AC34386"/>
    <w:rsid w:val="56674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276</Characters>
  <TotalTime>3</TotalTime>
  <ScaleCrop>false</ScaleCrop>
  <LinksUpToDate>false</LinksUpToDate>
  <CharactersWithSpaces>286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2023-09-19T10:48:00Z</dcterms:created>
  <dc:creator>LENOVO</dc:creator>
  <cp:lastModifiedBy>哈哈</cp:lastModifiedBy>
  <dcterms:modified xsi:type="dcterms:W3CDTF">2023-10-12T15:06:16Z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2023-09-20T11:23:36Z</vt:filetime>
  </property>
  <property fmtid="{D5CDD505-2E9C-101B-9397-08002B2CF9AE}" pid="4" name="KSOProductBuildVer">
    <vt:lpwstr>2052-12.1.0.15374</vt:lpwstr>
  </property>
  <property fmtid="{D5CDD505-2E9C-101B-9397-08002B2CF9AE}" pid="5" name="ICV">
    <vt:lpwstr>89BE51EDE5084DB5AA598AF235FD0C63_12</vt:lpwstr>
  </property>
</Properties>
</file>