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6"/>
        <w:snapToGrid w:val="0"/>
        <w:spacing w:line="360" w:lineRule="auto"/>
        <w:ind w:firstLine="56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2"/>
        </w:rPr>
        <w:t>电子邮箱</w:t>
      </w:r>
      <w:r>
        <w:rPr>
          <w:rFonts w:hint="eastAsia"/>
          <w:sz w:val="24"/>
          <w:szCs w:val="22"/>
        </w:rPr>
        <w:t>：</w:t>
      </w:r>
      <w:r>
        <w:rPr>
          <w:rFonts w:hint="eastAsia"/>
          <w:sz w:val="24"/>
          <w:szCs w:val="22"/>
          <w:lang w:val="en-US" w:eastAsia="zh-CN"/>
        </w:rPr>
        <w:t>3090689337</w:t>
      </w:r>
      <w:r>
        <w:rPr>
          <w:rFonts w:hint="eastAsia" w:eastAsia="宋体"/>
          <w:sz w:val="24"/>
          <w:szCs w:val="22"/>
          <w:lang w:val="en-US" w:eastAsia="zh-CN"/>
        </w:rPr>
        <w:t>@qq.com</w:t>
      </w:r>
    </w:p>
    <w:p>
      <w:pPr>
        <w:pStyle w:val="6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1BDA"/>
    <w:rsid w:val="0FC4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2020-12-08T02:40:00Z</dcterms:created>
  <dc:creator>纵横公共Q</dc:creator>
  <cp:lastModifiedBy>纵横公共Q</cp:lastModifiedBy>
  <dcterms:modified xsi:type="dcterms:W3CDTF">2020-12-08T02:40:31Z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