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/>
          <w:bCs w:val="0"/>
          <w:sz w:val="44"/>
          <w:szCs w:val="44"/>
        </w:rPr>
      </w:pPr>
      <w:r>
        <w:rPr>
          <w:rFonts w:hint="eastAsia"/>
          <w:b/>
          <w:bCs w:val="0"/>
          <w:sz w:val="44"/>
          <w:szCs w:val="44"/>
        </w:rPr>
        <w:t>20</w:t>
      </w:r>
      <w:r>
        <w:rPr>
          <w:b/>
          <w:bCs w:val="0"/>
          <w:sz w:val="44"/>
          <w:szCs w:val="44"/>
        </w:rPr>
        <w:t>2</w:t>
      </w:r>
      <w:r>
        <w:rPr>
          <w:rFonts w:hint="eastAsia"/>
          <w:b/>
          <w:bCs w:val="0"/>
          <w:sz w:val="44"/>
          <w:szCs w:val="44"/>
          <w:lang w:val="en-US" w:eastAsia="zh-CN"/>
        </w:rPr>
        <w:t>1</w:t>
      </w:r>
      <w:r>
        <w:rPr>
          <w:rFonts w:hint="eastAsia"/>
          <w:b/>
          <w:bCs w:val="0"/>
          <w:sz w:val="44"/>
          <w:szCs w:val="44"/>
        </w:rPr>
        <w:t>年纵横</w:t>
      </w:r>
      <w:r>
        <w:rPr>
          <w:rFonts w:hint="eastAsia"/>
          <w:b/>
          <w:bCs w:val="0"/>
          <w:sz w:val="44"/>
          <w:szCs w:val="44"/>
          <w:lang w:eastAsia="zh-CN"/>
        </w:rPr>
        <w:t>四川</w:t>
      </w:r>
      <w:r>
        <w:rPr>
          <w:rFonts w:hint="eastAsia"/>
          <w:b/>
          <w:bCs w:val="0"/>
          <w:sz w:val="44"/>
          <w:szCs w:val="44"/>
        </w:rPr>
        <w:t>公路工程造价</w:t>
      </w:r>
      <w:r>
        <w:rPr>
          <w:rFonts w:hint="eastAsia"/>
          <w:b/>
          <w:bCs w:val="0"/>
          <w:sz w:val="44"/>
          <w:szCs w:val="44"/>
          <w:lang w:val="en-US" w:eastAsia="zh-CN"/>
        </w:rPr>
        <w:t>实战</w:t>
      </w:r>
      <w:r>
        <w:rPr>
          <w:rFonts w:hint="eastAsia"/>
          <w:b/>
          <w:bCs w:val="0"/>
          <w:sz w:val="44"/>
          <w:szCs w:val="44"/>
        </w:rPr>
        <w:t>培训班</w:t>
      </w:r>
    </w:p>
    <w:p>
      <w:pPr>
        <w:pStyle w:val="2"/>
        <w:bidi w:val="0"/>
        <w:jc w:val="center"/>
        <w:rPr>
          <w:b/>
          <w:bCs w:val="0"/>
          <w:sz w:val="44"/>
          <w:szCs w:val="44"/>
        </w:rPr>
      </w:pPr>
      <w:r>
        <w:rPr>
          <w:rFonts w:hint="eastAsia"/>
          <w:b/>
          <w:bCs w:val="0"/>
          <w:sz w:val="44"/>
          <w:szCs w:val="44"/>
        </w:rPr>
        <w:t>报 名 回 执</w:t>
      </w:r>
    </w:p>
    <w:p>
      <w:pPr>
        <w:snapToGrid w:val="0"/>
        <w:ind w:firstLine="281" w:firstLineChars="100"/>
        <w:jc w:val="left"/>
        <w:rPr>
          <w:rFonts w:hint="default" w:ascii="宋体" w:eastAsia="Times New Roman"/>
          <w:b w:val="0"/>
          <w:bCs/>
          <w:color w:val="000000"/>
          <w:spacing w:val="10"/>
          <w:sz w:val="36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经研究，我单位选派以下人员参加此次培训班，请接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恰：</w:t>
      </w:r>
      <w:r>
        <w:rPr>
          <w:rFonts w:hint="eastAsia" w:ascii="宋体" w:hAnsi="宋体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b w:val="0"/>
          <w:bCs/>
          <w:color w:val="000000"/>
          <w:sz w:val="24"/>
        </w:rPr>
        <w:t xml:space="preserve"> </w:t>
      </w:r>
    </w:p>
    <w:tbl>
      <w:tblPr>
        <w:tblStyle w:val="4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910"/>
        <w:gridCol w:w="445"/>
        <w:gridCol w:w="930"/>
        <w:gridCol w:w="908"/>
        <w:gridCol w:w="867"/>
        <w:gridCol w:w="861"/>
        <w:gridCol w:w="789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 xml:space="preserve"> 专票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 xml:space="preserve"> 普票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 xml:space="preserve"> 开软件费（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1"/>
                <w:szCs w:val="21"/>
              </w:rPr>
              <w:t>可抵扣13%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 xml:space="preserve">）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开培训费（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1"/>
                <w:szCs w:val="21"/>
              </w:rPr>
              <w:t>可抵扣6%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地址、电话：</w:t>
            </w:r>
          </w:p>
        </w:tc>
        <w:tc>
          <w:tcPr>
            <w:tcW w:w="6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开户行及账号：</w:t>
            </w:r>
          </w:p>
        </w:tc>
        <w:tc>
          <w:tcPr>
            <w:tcW w:w="6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2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QQ/邮箱</w:t>
            </w: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电    话</w:t>
            </w:r>
          </w:p>
        </w:tc>
        <w:tc>
          <w:tcPr>
            <w:tcW w:w="22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240" w:firstLineChars="100"/>
        <w:rPr>
          <w:rFonts w:ascii="宋体" w:hAnsi="宋体" w:eastAsia="宋体" w:cs="宋体"/>
          <w:bCs/>
          <w:color w:val="FF0000"/>
          <w:sz w:val="24"/>
        </w:rPr>
      </w:pPr>
      <w:r>
        <w:rPr>
          <w:rFonts w:hint="eastAsia" w:ascii="宋体" w:hAnsi="宋体" w:eastAsia="宋体" w:cs="宋体"/>
          <w:bCs/>
          <w:color w:val="FF0000"/>
          <w:sz w:val="24"/>
        </w:rPr>
        <w:t>注：如报名人员较多时此表格可复印使用，发送电子回执表至联系人邮箱。</w:t>
      </w:r>
    </w:p>
    <w:p>
      <w:pPr>
        <w:widowControl/>
        <w:ind w:firstLine="280" w:firstLineChars="100"/>
        <w:jc w:val="both"/>
        <w:textAlignment w:val="center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bidi="ar"/>
        </w:rPr>
        <w:t>联 系 人：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  <w:t>刘  璐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bidi="ar"/>
        </w:rPr>
        <w:t>：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  <w:t xml:space="preserve">19981817842     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eastAsia="zh-CN" w:bidi="ar"/>
        </w:rPr>
        <w:t>康亚东：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  <w:t>17738655281</w:t>
      </w:r>
    </w:p>
    <w:p>
      <w:pPr>
        <w:widowControl/>
        <w:ind w:firstLine="1680" w:firstLineChars="600"/>
        <w:jc w:val="both"/>
        <w:textAlignment w:val="center"/>
        <w:rPr>
          <w:rFonts w:hint="default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"/>
        </w:rPr>
        <w:t>高秀梅：15208348593     田洪武：17729825262</w:t>
      </w:r>
    </w:p>
    <w:p>
      <w:pPr>
        <w:pStyle w:val="6"/>
        <w:spacing w:line="600" w:lineRule="auto"/>
        <w:ind w:left="0" w:leftChars="0" w:firstLine="280" w:firstLineChars="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座机号码</w:t>
      </w:r>
      <w:r>
        <w:rPr>
          <w:rFonts w:hint="eastAsia" w:ascii="宋体" w:hAnsi="宋体" w:eastAsia="宋体" w:cs="宋体"/>
          <w:sz w:val="28"/>
          <w:szCs w:val="28"/>
        </w:rPr>
        <w:t xml:space="preserve">：028-85259790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电子邮箱：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3283196703@qq.com</w:t>
      </w:r>
    </w:p>
    <w:p>
      <w:bookmarkStart w:id="0" w:name="_GoBack"/>
      <w:bookmarkEnd w:id="0"/>
    </w:p>
    <w:sectPr>
      <w:footerReference r:id="rId3" w:type="default"/>
      <w:pgSz w:w="12586" w:h="16838"/>
      <w:pgMar w:top="1417" w:right="1800" w:bottom="1417" w:left="1800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02AD7"/>
    <w:rsid w:val="0EC0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2021-02-05T01:32:00Z</dcterms:created>
  <dc:creator>14301</dc:creator>
  <cp:lastModifiedBy>14301</cp:lastModifiedBy>
  <dcterms:modified xsi:type="dcterms:W3CDTF">2021-02-05T01:32:21Z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