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</w:pPr>
      <w:r>
        <w:rPr>
          <w:rFonts w:hint="eastAsia"/>
          <w:w w:val="90"/>
        </w:rPr>
        <w:t>2021年纵横重庆（线上）大司空云计价免费市政实战培训</w:t>
      </w:r>
      <w:r>
        <w:rPr>
          <w:rFonts w:hint="eastAsia"/>
          <w:w w:val="90"/>
          <w:lang w:val="en-US" w:eastAsia="zh-CN"/>
        </w:rPr>
        <w:t>报名</w:t>
      </w:r>
      <w:r>
        <w:t>回执表</w:t>
      </w:r>
    </w:p>
    <w:p/>
    <w:p>
      <w:pPr>
        <w:widowControl/>
        <w:spacing w:before="93" w:beforeLines="30"/>
        <w:ind w:firstLine="241" w:firstLineChars="100"/>
        <w:jc w:val="both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1"/>
        <w:gridCol w:w="1155"/>
        <w:gridCol w:w="1275"/>
        <w:gridCol w:w="17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单位地址：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70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（可备注希望学习内容、建议等说明）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注：如报名人员较多时此表格可复印使用，传真件有效，内容请填写完整。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联系人：姜  栋（13883375532）邹芝达（13527354807）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李清学（15123221511）王星植（13594398497）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张文远（15998989858）周洪波（13594620841）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电话及传真：023-62773697；电子邮箱：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2462848900</w:t>
      </w:r>
      <w:r>
        <w:rPr>
          <w:rFonts w:hint="eastAsia" w:ascii="宋体" w:hAnsi="宋体" w:cs="宋体"/>
          <w:sz w:val="24"/>
          <w:szCs w:val="24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06075"/>
    <w:rsid w:val="2A10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2021-02-19T06:58:00Z</dcterms:created>
  <dc:creator>纵横公共Q</dc:creator>
  <cp:lastModifiedBy>纵横公共Q</cp:lastModifiedBy>
  <dcterms:modified xsi:type="dcterms:W3CDTF">2021-02-19T06:58:45Z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