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</w:t>
      </w:r>
      <w:r>
        <w:rPr>
          <w:rFonts w:hint="eastAsia"/>
          <w:b/>
          <w:sz w:val="36"/>
          <w:szCs w:val="36"/>
          <w:lang w:eastAsia="zh-CN"/>
        </w:rPr>
        <w:t>浙江</w:t>
      </w:r>
      <w:r>
        <w:rPr>
          <w:rFonts w:hint="eastAsia"/>
          <w:b/>
          <w:sz w:val="36"/>
          <w:szCs w:val="36"/>
        </w:rPr>
        <w:t>公路工程造价</w:t>
      </w:r>
      <w:r>
        <w:rPr>
          <w:rFonts w:hint="eastAsia"/>
          <w:b/>
          <w:sz w:val="36"/>
          <w:szCs w:val="36"/>
          <w:lang w:val="en-US" w:eastAsia="zh-CN"/>
        </w:rPr>
        <w:t>桥梁</w:t>
      </w:r>
      <w:r>
        <w:rPr>
          <w:rFonts w:hint="eastAsia"/>
          <w:b/>
          <w:sz w:val="36"/>
          <w:szCs w:val="36"/>
        </w:rPr>
        <w:t>实战培训班</w:t>
      </w:r>
    </w:p>
    <w:p>
      <w:pPr>
        <w:pStyle w:val="8"/>
        <w:ind w:firstLine="0" w:firstLineChars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【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月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日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-10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日</w:t>
      </w:r>
      <w:r>
        <w:rPr>
          <w:rFonts w:hint="default" w:ascii="Times New Roman" w:hAnsi="Times New Roman" w:cs="Times New Roman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8"/>
        <w:spacing w:line="240" w:lineRule="atLeast"/>
        <w:ind w:left="0" w:leftChars="0" w:firstLine="560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陈  帅153 2588 1028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卢 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133 3619 5029 </w:t>
      </w:r>
    </w:p>
    <w:p>
      <w:pPr>
        <w:pStyle w:val="8"/>
        <w:spacing w:line="240" w:lineRule="atLeast"/>
        <w:ind w:firstLine="1960" w:firstLineChars="7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林元钊177 6725 1246    李烨娇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177 0641 5044 </w:t>
      </w:r>
    </w:p>
    <w:p>
      <w:pPr>
        <w:pStyle w:val="8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孙  尧177 6459 9881 </w:t>
      </w:r>
    </w:p>
    <w:p>
      <w:pPr>
        <w:pStyle w:val="8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电话号码：0571-86479920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8"/>
        <w:spacing w:line="240" w:lineRule="atLeast"/>
        <w:ind w:firstLine="560"/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sz w:val="28"/>
          <w:szCs w:val="28"/>
        </w:rPr>
        <w:t>2769524033@qq.com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F79AE"/>
    <w:rsid w:val="48DF79AE"/>
    <w:rsid w:val="4DE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100" w:after="100" w:line="240" w:lineRule="auto"/>
      <w:ind w:firstLine="0" w:firstLineChars="0"/>
      <w:jc w:val="center"/>
      <w:outlineLvl w:val="1"/>
    </w:pPr>
    <w:rPr>
      <w:rFonts w:ascii="华文楷体" w:hAnsi="华文楷体" w:eastAsia="华文楷体" w:cs="华文楷体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2 Char"/>
    <w:link w:val="2"/>
    <w:semiHidden/>
    <w:uiPriority w:val="9"/>
    <w:rPr>
      <w:rFonts w:ascii="华文楷体" w:hAnsi="华文楷体" w:eastAsia="华文楷体" w:cs="华文楷体"/>
      <w:b/>
      <w:bC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2021-08-27T02:22:00Z</dcterms:created>
  <dc:creator>珠海-温秀娟</dc:creator>
  <cp:lastModifiedBy>珠海-温秀娟</cp:lastModifiedBy>
  <dcterms:modified xsi:type="dcterms:W3CDTF">2021-08-27T02:23:11Z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1F1CD2A787ED40299DE386C12C598A7A</vt:lpwstr>
  </property>
</Properties>
</file>