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480" w:lineRule="auto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纵横</w:t>
      </w:r>
      <w:r>
        <w:rPr>
          <w:rFonts w:hint="eastAsia"/>
          <w:b/>
          <w:sz w:val="36"/>
          <w:szCs w:val="36"/>
          <w:lang w:eastAsia="zh-CN"/>
        </w:rPr>
        <w:t>浙江</w:t>
      </w:r>
      <w:r>
        <w:rPr>
          <w:rFonts w:hint="eastAsia"/>
          <w:b/>
          <w:sz w:val="36"/>
          <w:szCs w:val="36"/>
        </w:rPr>
        <w:t>公路工程造价</w:t>
      </w:r>
      <w:r>
        <w:rPr>
          <w:rFonts w:hint="eastAsia"/>
          <w:b/>
          <w:sz w:val="36"/>
          <w:szCs w:val="36"/>
          <w:lang w:val="en-US" w:eastAsia="zh-CN"/>
        </w:rPr>
        <w:t>桥梁</w:t>
      </w:r>
      <w:r>
        <w:rPr>
          <w:rFonts w:hint="eastAsia"/>
          <w:b/>
          <w:sz w:val="36"/>
          <w:szCs w:val="36"/>
        </w:rPr>
        <w:t>实战培训班</w:t>
      </w:r>
    </w:p>
    <w:p>
      <w:pPr>
        <w:pStyle w:val="8"/>
        <w:ind w:firstLine="0" w:firstLineChars="0"/>
        <w:jc w:val="center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【</w:t>
      </w:r>
      <w:r>
        <w:rPr>
          <w:rFonts w:hint="default" w:ascii="Times New Roman" w:hAnsi="Times New Roman" w:cs="Times New Roman"/>
          <w:b/>
          <w:sz w:val="36"/>
          <w:szCs w:val="36"/>
          <w:lang w:eastAsia="zh-CN"/>
        </w:rPr>
        <w:t>202</w:t>
      </w:r>
      <w:r>
        <w:rPr>
          <w:rFonts w:hint="default" w:ascii="Times New Roman" w:hAnsi="Times New Roman" w:cs="Times New Roman"/>
          <w:b/>
          <w:sz w:val="36"/>
          <w:szCs w:val="36"/>
          <w:lang w:val="en-US" w:eastAsia="zh-CN"/>
        </w:rPr>
        <w:t>1</w:t>
      </w:r>
      <w:r>
        <w:rPr>
          <w:rFonts w:hint="default" w:ascii="Times New Roman" w:hAnsi="Times New Roman" w:cs="Times New Roman"/>
          <w:b/>
          <w:sz w:val="36"/>
          <w:szCs w:val="36"/>
          <w:lang w:eastAsia="zh-CN"/>
        </w:rPr>
        <w:t>年</w:t>
      </w:r>
      <w:r>
        <w:rPr>
          <w:rFonts w:hint="default" w:ascii="Times New Roman" w:hAnsi="Times New Roman" w:cs="Times New Roman"/>
          <w:b/>
          <w:sz w:val="36"/>
          <w:szCs w:val="36"/>
          <w:lang w:val="en-US" w:eastAsia="zh-CN"/>
        </w:rPr>
        <w:t>9</w:t>
      </w:r>
      <w:r>
        <w:rPr>
          <w:rFonts w:hint="default" w:ascii="Times New Roman" w:hAnsi="Times New Roman" w:cs="Times New Roman"/>
          <w:b/>
          <w:sz w:val="36"/>
          <w:szCs w:val="36"/>
          <w:lang w:eastAsia="zh-CN"/>
        </w:rPr>
        <w:t>月</w:t>
      </w:r>
      <w:r>
        <w:rPr>
          <w:rFonts w:hint="default" w:ascii="Times New Roman" w:hAnsi="Times New Roman" w:cs="Times New Roman"/>
          <w:b/>
          <w:sz w:val="36"/>
          <w:szCs w:val="36"/>
          <w:lang w:val="en-US" w:eastAsia="zh-CN"/>
        </w:rPr>
        <w:t>6</w:t>
      </w:r>
      <w:r>
        <w:rPr>
          <w:rFonts w:hint="default" w:ascii="Times New Roman" w:hAnsi="Times New Roman" w:cs="Times New Roman"/>
          <w:b/>
          <w:sz w:val="36"/>
          <w:szCs w:val="36"/>
          <w:lang w:eastAsia="zh-CN"/>
        </w:rPr>
        <w:t>日</w:t>
      </w:r>
      <w:r>
        <w:rPr>
          <w:rFonts w:hint="default" w:ascii="Times New Roman" w:hAnsi="Times New Roman" w:cs="Times New Roman"/>
          <w:b/>
          <w:sz w:val="36"/>
          <w:szCs w:val="36"/>
          <w:lang w:val="en-US" w:eastAsia="zh-CN"/>
        </w:rPr>
        <w:t>-10</w:t>
      </w:r>
      <w:r>
        <w:rPr>
          <w:rFonts w:hint="default" w:ascii="Times New Roman" w:hAnsi="Times New Roman" w:cs="Times New Roman"/>
          <w:b/>
          <w:sz w:val="36"/>
          <w:szCs w:val="36"/>
          <w:lang w:eastAsia="zh-CN"/>
        </w:rPr>
        <w:t>日</w:t>
      </w:r>
      <w:r>
        <w:rPr>
          <w:rFonts w:hint="default" w:ascii="Times New Roman" w:hAnsi="Times New Roman" w:cs="Times New Roman"/>
          <w:b/>
          <w:sz w:val="36"/>
          <w:szCs w:val="36"/>
        </w:rPr>
        <w:t>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eastAsia="仿宋_GB2312"/>
          <w:b/>
          <w:bCs/>
          <w:sz w:val="24"/>
        </w:rPr>
        <w:t>经研究，我单位选派以下人员参加此次研讨班，请接洽</w:t>
      </w:r>
      <w:r>
        <w:rPr>
          <w:rFonts w:hint="eastAsia" w:ascii="宋体"/>
          <w:b/>
          <w:bCs/>
          <w:color w:val="000000"/>
        </w:rPr>
        <w:t xml:space="preserve">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720"/>
        <w:gridCol w:w="1128"/>
        <w:gridCol w:w="900"/>
        <w:gridCol w:w="1279"/>
        <w:gridCol w:w="1061"/>
        <w:gridCol w:w="19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开票单位                   </w:t>
            </w:r>
          </w:p>
        </w:tc>
        <w:tc>
          <w:tcPr>
            <w:tcW w:w="7300" w:type="dxa"/>
            <w:gridSpan w:val="7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单位地址</w:t>
            </w:r>
          </w:p>
        </w:tc>
        <w:tc>
          <w:tcPr>
            <w:tcW w:w="7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联系人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QQ/邮箱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电  话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传  真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11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部门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职务</w:t>
            </w: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 机</w:t>
            </w:r>
          </w:p>
        </w:tc>
        <w:tc>
          <w:tcPr>
            <w:tcW w:w="2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</w:t>
            </w:r>
            <w:r>
              <w:rPr>
                <w:rFonts w:ascii="宋体" w:hAnsi="宋体"/>
                <w:b/>
                <w:bCs/>
                <w:color w:val="000000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856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备注栏：（可备注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方案选择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、建议等说明）</w:t>
            </w:r>
          </w:p>
          <w:p>
            <w:pPr>
              <w:widowControl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8"/>
        <w:spacing w:line="240" w:lineRule="atLeast"/>
        <w:ind w:left="0" w:leftChars="0" w:firstLine="560" w:firstLineChars="200"/>
        <w:rPr>
          <w:rFonts w:hint="eastAsia" w:ascii="Times New Roman" w:hAnsi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联 系 人：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陈  帅153 2588 1028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卢 顺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133 3619 5029 </w:t>
      </w:r>
    </w:p>
    <w:p>
      <w:pPr>
        <w:pStyle w:val="8"/>
        <w:spacing w:line="240" w:lineRule="atLeast"/>
        <w:ind w:firstLine="1960" w:firstLineChars="700"/>
        <w:rPr>
          <w:rFonts w:hint="eastAsia" w:ascii="Times New Roman" w:hAnsi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林元钊177 6725 1246    李烨娇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177 0641 5044 </w:t>
      </w:r>
    </w:p>
    <w:p>
      <w:pPr>
        <w:pStyle w:val="8"/>
        <w:spacing w:line="240" w:lineRule="atLeast"/>
        <w:ind w:firstLine="1960" w:firstLineChars="700"/>
        <w:rPr>
          <w:rFonts w:hint="eastAsia" w:ascii="Times New Roman" w:hAnsi="Times New Roman" w:eastAsia="宋体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孙  尧177 6459 9881 </w:t>
      </w:r>
    </w:p>
    <w:p>
      <w:pPr>
        <w:pStyle w:val="8"/>
        <w:spacing w:line="240" w:lineRule="atLeas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电话号码：0571-86479920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  </w:t>
      </w:r>
    </w:p>
    <w:p>
      <w:pPr>
        <w:pStyle w:val="8"/>
        <w:spacing w:line="240" w:lineRule="atLeast"/>
        <w:ind w:firstLine="560"/>
      </w:pPr>
      <w:r>
        <w:rPr>
          <w:rFonts w:hint="eastAsia" w:ascii="Times New Roman" w:hAnsi="Times New Roman"/>
          <w:sz w:val="28"/>
          <w:szCs w:val="28"/>
        </w:rPr>
        <w:t>电子邮箱：</w:t>
      </w:r>
      <w:r>
        <w:rPr>
          <w:rFonts w:hint="eastAsia" w:ascii="Times New Roman" w:hAnsi="Times New Roman" w:eastAsia="宋体" w:cs="Times New Roman"/>
          <w:sz w:val="28"/>
          <w:szCs w:val="28"/>
        </w:rPr>
        <w:t>2769524033@qq.com</w:t>
      </w: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F79AE"/>
    <w:rsid w:val="48DF79AE"/>
    <w:rsid w:val="4DE2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100" w:after="100" w:line="240" w:lineRule="auto"/>
      <w:ind w:firstLine="0" w:firstLineChars="0"/>
      <w:jc w:val="center"/>
      <w:outlineLvl w:val="1"/>
    </w:pPr>
    <w:rPr>
      <w:rFonts w:ascii="华文楷体" w:hAnsi="华文楷体" w:eastAsia="华文楷体" w:cs="华文楷体"/>
      <w:b/>
      <w:bCs/>
      <w:color w:val="000000" w:themeColor="text1"/>
      <w:sz w:val="28"/>
      <w:szCs w:val="28"/>
      <w14:textFill>
        <w14:solidFill>
          <w14:schemeClr w14:val="tx1"/>
        </w14:solidFill>
      </w14:textFill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标题 2 Char"/>
    <w:link w:val="2"/>
    <w:semiHidden/>
    <w:uiPriority w:val="9"/>
    <w:rPr>
      <w:rFonts w:ascii="华文楷体" w:hAnsi="华文楷体" w:eastAsia="华文楷体" w:cs="华文楷体"/>
      <w:b/>
      <w:bCs/>
      <w:color w:val="000000" w:themeColor="text1"/>
      <w:kern w:val="2"/>
      <w:sz w:val="28"/>
      <w:szCs w:val="28"/>
      <w14:textFill>
        <w14:solidFill>
          <w14:schemeClr w14:val="tx1"/>
        </w14:solidFill>
      </w14:textFill>
    </w:rPr>
  </w:style>
  <w:style w:type="paragraph" w:styleId="8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2021-08-27T02:22:00Z</dcterms:created>
  <dc:creator>珠海-温秀娟</dc:creator>
  <cp:lastModifiedBy>珠海-温秀娟</cp:lastModifiedBy>
  <dcterms:modified xsi:type="dcterms:W3CDTF">2021-08-27T02:23:11Z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1F1CD2A787ED40299DE386C12C598A7A</vt:lpwstr>
  </property>
</Properties>
</file>