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广东</w:t>
      </w:r>
      <w:r>
        <w:rPr>
          <w:rFonts w:ascii="Times New Roman" w:hAnsi="Times New Roman"/>
          <w:b/>
          <w:sz w:val="36"/>
          <w:szCs w:val="36"/>
        </w:rPr>
        <w:t>公路工程造价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专业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</w:t>
      </w:r>
      <w:bookmarkStart w:id="0" w:name="_GoBack"/>
      <w:r>
        <w:rPr>
          <w:b/>
          <w:spacing w:val="10"/>
          <w:sz w:val="36"/>
          <w:szCs w:val="36"/>
        </w:rPr>
        <w:t>报  名  回  执</w:t>
      </w:r>
      <w:bookmarkEnd w:id="0"/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76"/>
        <w:gridCol w:w="824"/>
        <w:gridCol w:w="700"/>
        <w:gridCol w:w="840"/>
        <w:gridCol w:w="926"/>
        <w:gridCol w:w="1704"/>
        <w:gridCol w:w="132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培训方案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</w:t>
            </w:r>
            <w:r>
              <w:rPr>
                <w:rFonts w:hint="eastAsia"/>
                <w:color w:val="000000"/>
                <w:kern w:val="0"/>
                <w:sz w:val="24"/>
                <w:lang w:eastAsia="zh-CN" w:bidi="ar"/>
              </w:rPr>
              <w:t>、本次培训想问的</w:t>
            </w:r>
            <w:r>
              <w:rPr>
                <w:color w:val="000000"/>
                <w:kern w:val="0"/>
                <w:sz w:val="24"/>
                <w:lang w:bidi="ar"/>
              </w:rPr>
              <w:t>等说明）</w:t>
            </w: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</w:t>
      </w:r>
      <w:r>
        <w:rPr>
          <w:rFonts w:hint="eastAsia" w:eastAsia="仿宋_GB2312"/>
          <w:b/>
          <w:bCs/>
          <w:sz w:val="24"/>
          <w:lang w:val="en-US" w:eastAsia="zh-CN"/>
        </w:rPr>
        <w:t>新增</w:t>
      </w:r>
      <w:r>
        <w:rPr>
          <w:rFonts w:eastAsia="仿宋_GB2312"/>
          <w:b/>
          <w:bCs/>
          <w:sz w:val="24"/>
        </w:rPr>
        <w:t>使用，请用正楷字填写。</w:t>
      </w:r>
    </w:p>
    <w:p>
      <w:pPr>
        <w:pStyle w:val="6"/>
        <w:spacing w:line="400" w:lineRule="exact"/>
        <w:ind w:left="1679" w:leftChars="228" w:hanging="1200" w:hangingChars="5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杨克松183 1266 3006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张嘉伟 137 1100 7465</w:t>
      </w:r>
    </w:p>
    <w:p>
      <w:pPr>
        <w:pStyle w:val="6"/>
        <w:snapToGrid w:val="0"/>
        <w:spacing w:line="360" w:lineRule="auto"/>
      </w:pPr>
      <w:r>
        <w:rPr>
          <w:rFonts w:hint="eastAsia" w:ascii="Times New Roman" w:hAnsi="Times New Roman" w:eastAsia="仿宋_GB2312"/>
          <w:sz w:val="22"/>
          <w:szCs w:val="22"/>
        </w:rPr>
        <w:t>电子邮箱：</w:t>
      </w:r>
      <w:r>
        <w:rPr>
          <w:rFonts w:ascii="Times New Roman" w:hAnsi="Times New Roman"/>
          <w:color w:val="0000FF"/>
          <w:sz w:val="24"/>
          <w:szCs w:val="24"/>
        </w:rPr>
        <w:t>2609643310@qq.com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A7E7E"/>
    <w:rsid w:val="4A7A7E7E"/>
    <w:rsid w:val="54A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2021-09-13T06:35:00Z</dcterms:created>
  <dc:creator>Administrator</dc:creator>
  <cp:lastModifiedBy>Administrator</cp:lastModifiedBy>
  <dcterms:modified xsi:type="dcterms:W3CDTF">2021-09-13T06:37:59Z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350880CAA9024EF7849C22F87DBA6FEB</vt:lpwstr>
  </property>
</Properties>
</file>