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F1E12">
      <w:pPr>
        <w:pStyle w:val="6"/>
        <w:spacing w:line="480" w:lineRule="auto"/>
        <w:ind w:firstLine="0" w:firstLineChars="0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纵横山东</w:t>
      </w:r>
      <w:r>
        <w:rPr>
          <w:rFonts w:hint="eastAsia"/>
          <w:b/>
          <w:sz w:val="36"/>
          <w:szCs w:val="36"/>
          <w:lang w:eastAsia="zh-CN"/>
        </w:rPr>
        <w:t>第三十</w:t>
      </w:r>
      <w:r>
        <w:rPr>
          <w:rFonts w:hint="eastAsia"/>
          <w:b/>
          <w:sz w:val="36"/>
          <w:szCs w:val="36"/>
          <w:lang w:val="en-US" w:eastAsia="zh-CN"/>
        </w:rPr>
        <w:t>五</w:t>
      </w:r>
      <w:r>
        <w:rPr>
          <w:rFonts w:hint="eastAsia"/>
          <w:b/>
          <w:sz w:val="36"/>
          <w:szCs w:val="36"/>
          <w:lang w:eastAsia="zh-CN"/>
        </w:rPr>
        <w:t>期</w:t>
      </w:r>
      <w:r>
        <w:rPr>
          <w:rFonts w:hint="eastAsia"/>
          <w:b/>
          <w:sz w:val="36"/>
          <w:szCs w:val="36"/>
        </w:rPr>
        <w:t>公路工程造价实战培训班</w:t>
      </w:r>
    </w:p>
    <w:p w14:paraId="06EC2AE8">
      <w:pPr>
        <w:pStyle w:val="6"/>
        <w:ind w:firstLine="0" w:firstLineChars="0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【</w:t>
      </w:r>
      <w:r>
        <w:rPr>
          <w:rFonts w:hint="eastAsia"/>
          <w:b/>
          <w:sz w:val="36"/>
          <w:szCs w:val="36"/>
          <w:lang w:eastAsia="zh-CN"/>
        </w:rPr>
        <w:t>202</w:t>
      </w:r>
      <w:r>
        <w:rPr>
          <w:rFonts w:hint="eastAsia"/>
          <w:b/>
          <w:sz w:val="36"/>
          <w:szCs w:val="36"/>
          <w:lang w:val="en-US" w:eastAsia="zh-CN"/>
        </w:rPr>
        <w:t>5</w:t>
      </w:r>
      <w:r>
        <w:rPr>
          <w:rFonts w:hint="eastAsia"/>
          <w:b/>
          <w:sz w:val="36"/>
          <w:szCs w:val="36"/>
          <w:lang w:eastAsia="zh-CN"/>
        </w:rPr>
        <w:t>年5月2</w:t>
      </w:r>
      <w:r>
        <w:rPr>
          <w:rFonts w:hint="eastAsia"/>
          <w:b/>
          <w:sz w:val="36"/>
          <w:szCs w:val="36"/>
          <w:lang w:val="en-US" w:eastAsia="zh-CN"/>
        </w:rPr>
        <w:t>0</w:t>
      </w:r>
      <w:r>
        <w:rPr>
          <w:rFonts w:hint="eastAsia"/>
          <w:b/>
          <w:sz w:val="36"/>
          <w:szCs w:val="36"/>
          <w:lang w:eastAsia="zh-CN"/>
        </w:rPr>
        <w:t>日至2</w:t>
      </w:r>
      <w:r>
        <w:rPr>
          <w:rFonts w:hint="eastAsia"/>
          <w:b/>
          <w:sz w:val="36"/>
          <w:szCs w:val="36"/>
          <w:lang w:val="en-US" w:eastAsia="zh-CN"/>
        </w:rPr>
        <w:t>3</w:t>
      </w:r>
      <w:r>
        <w:rPr>
          <w:rFonts w:hint="eastAsia"/>
          <w:b/>
          <w:sz w:val="36"/>
          <w:szCs w:val="36"/>
          <w:lang w:eastAsia="zh-CN"/>
        </w:rPr>
        <w:t>日</w:t>
      </w:r>
      <w:r>
        <w:rPr>
          <w:rFonts w:hint="eastAsia"/>
          <w:b/>
          <w:sz w:val="36"/>
          <w:szCs w:val="36"/>
        </w:rPr>
        <w:t>】</w:t>
      </w:r>
    </w:p>
    <w:p w14:paraId="6BDF8F89">
      <w:pPr>
        <w:widowControl/>
        <w:spacing w:before="93" w:beforeLines="30"/>
        <w:jc w:val="center"/>
        <w:rPr>
          <w:rFonts w:hint="eastAsia" w:ascii="宋体" w:hAnsi="宋体" w:cs="Arial"/>
          <w:b/>
          <w:color w:val="000000"/>
          <w:spacing w:val="10"/>
          <w:kern w:val="0"/>
          <w:sz w:val="36"/>
          <w:szCs w:val="36"/>
        </w:rPr>
      </w:pPr>
      <w:r>
        <w:rPr>
          <w:rFonts w:hint="eastAsia"/>
          <w:b/>
          <w:spacing w:val="10"/>
          <w:sz w:val="36"/>
          <w:szCs w:val="36"/>
        </w:rPr>
        <w:t xml:space="preserve">  报  名  回  执</w:t>
      </w:r>
    </w:p>
    <w:p w14:paraId="580147A4">
      <w:pPr>
        <w:widowControl/>
        <w:spacing w:before="93" w:beforeLines="30"/>
        <w:ind w:firstLine="120" w:firstLineChars="50"/>
        <w:rPr>
          <w:rFonts w:hint="eastAsia" w:ascii="宋体" w:hAnsi="宋体" w:cs="Arial"/>
          <w:b/>
          <w:color w:val="000000"/>
          <w:spacing w:val="10"/>
          <w:kern w:val="0"/>
          <w:sz w:val="36"/>
          <w:szCs w:val="36"/>
        </w:rPr>
      </w:pPr>
      <w:r>
        <w:rPr>
          <w:rFonts w:hint="eastAsia" w:eastAsia="仿宋_GB2312"/>
          <w:b/>
          <w:bCs/>
          <w:sz w:val="24"/>
        </w:rPr>
        <w:t>经研究，我单位选派以下人员参加此次研讨班，请接洽</w:t>
      </w:r>
      <w:r>
        <w:rPr>
          <w:rFonts w:hint="eastAsia" w:ascii="宋体"/>
          <w:b/>
          <w:bCs/>
          <w:color w:val="000000"/>
        </w:rPr>
        <w:t xml:space="preserve">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720"/>
        <w:gridCol w:w="1128"/>
        <w:gridCol w:w="900"/>
        <w:gridCol w:w="1279"/>
        <w:gridCol w:w="1061"/>
        <w:gridCol w:w="19"/>
        <w:gridCol w:w="2193"/>
      </w:tblGrid>
      <w:tr w14:paraId="6E969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4" w:type="dxa"/>
            <w:tcBorders>
              <w:top w:val="single" w:color="auto" w:sz="2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69A86">
            <w:pPr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 xml:space="preserve">开票单位                   </w:t>
            </w:r>
          </w:p>
        </w:tc>
        <w:tc>
          <w:tcPr>
            <w:tcW w:w="7300" w:type="dxa"/>
            <w:gridSpan w:val="7"/>
            <w:tcBorders>
              <w:top w:val="single" w:color="auto" w:sz="2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5BBFDFE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</w:p>
        </w:tc>
      </w:tr>
      <w:tr w14:paraId="1F472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28658">
            <w:pPr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单位地址</w:t>
            </w:r>
          </w:p>
        </w:tc>
        <w:tc>
          <w:tcPr>
            <w:tcW w:w="73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8BEB7A8">
            <w:pPr>
              <w:spacing w:line="360" w:lineRule="exact"/>
              <w:rPr>
                <w:rFonts w:hint="eastAsia" w:ascii="宋体" w:hAnsi="宋体"/>
                <w:b/>
                <w:bCs/>
                <w:color w:val="000000"/>
              </w:rPr>
            </w:pPr>
          </w:p>
        </w:tc>
      </w:tr>
      <w:tr w14:paraId="6C4A6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05CCD">
            <w:pPr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联系人</w:t>
            </w:r>
          </w:p>
        </w:tc>
        <w:tc>
          <w:tcPr>
            <w:tcW w:w="40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57DB4">
            <w:pPr>
              <w:spacing w:line="360" w:lineRule="exact"/>
              <w:rPr>
                <w:rFonts w:hint="eastAsia" w:ascii="宋体" w:hAnsi="宋体"/>
                <w:b/>
                <w:b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20603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QQ/邮箱</w:t>
            </w:r>
          </w:p>
        </w:tc>
        <w:tc>
          <w:tcPr>
            <w:tcW w:w="2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E8B501A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</w:p>
        </w:tc>
      </w:tr>
      <w:tr w14:paraId="33D06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7217949C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ascii="宋体" w:hAnsi="宋体"/>
                <w:b/>
                <w:bCs/>
                <w:color w:val="000000"/>
              </w:rPr>
              <w:t>电  话</w:t>
            </w:r>
          </w:p>
        </w:tc>
        <w:tc>
          <w:tcPr>
            <w:tcW w:w="40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7D8264CA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0E393E85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传  真</w:t>
            </w:r>
          </w:p>
        </w:tc>
        <w:tc>
          <w:tcPr>
            <w:tcW w:w="21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32D8B7B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</w:p>
        </w:tc>
      </w:tr>
      <w:tr w14:paraId="629DC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126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6A641405">
            <w:pPr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姓    名</w:t>
            </w:r>
          </w:p>
        </w:tc>
        <w:tc>
          <w:tcPr>
            <w:tcW w:w="72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061BF316">
            <w:pPr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性别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31299935">
            <w:pPr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部门</w:t>
            </w:r>
          </w:p>
        </w:tc>
        <w:tc>
          <w:tcPr>
            <w:tcW w:w="90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7F8E1FE8">
            <w:pPr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职务</w:t>
            </w:r>
          </w:p>
        </w:tc>
        <w:tc>
          <w:tcPr>
            <w:tcW w:w="234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11F160F1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手 机</w:t>
            </w:r>
          </w:p>
        </w:tc>
        <w:tc>
          <w:tcPr>
            <w:tcW w:w="221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9DA119D"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QQ</w:t>
            </w:r>
            <w:r>
              <w:rPr>
                <w:rFonts w:ascii="宋体" w:hAnsi="宋体"/>
                <w:b/>
                <w:bCs/>
                <w:color w:val="000000"/>
              </w:rPr>
              <w:t>邮箱</w:t>
            </w:r>
          </w:p>
        </w:tc>
      </w:tr>
      <w:tr w14:paraId="2F073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7" w:hRule="atLeast"/>
          <w:jc w:val="center"/>
        </w:trPr>
        <w:tc>
          <w:tcPr>
            <w:tcW w:w="126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30DC9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A1239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2C57B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37AA3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3D12A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21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FCE61CF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70738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2D7CD">
            <w:pPr>
              <w:widowControl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  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7EBA3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8D6A0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BD2B4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966E1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7332F8C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369CD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3" w:hRule="atLeas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04D0D">
            <w:pPr>
              <w:widowControl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03A20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B7C49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63AD7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D64B9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7A8B051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4FA4A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A846F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AA8BF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BA32F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2516D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650C8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3D0790F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2CB5F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3" w:hRule="atLeast"/>
          <w:jc w:val="center"/>
        </w:trPr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7497F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E0B93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EB0CC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F3AA7">
            <w:pPr>
              <w:widowControl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94762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B5D68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 w14:paraId="211EB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3" w:hRule="atLeast"/>
          <w:jc w:val="center"/>
        </w:trPr>
        <w:tc>
          <w:tcPr>
            <w:tcW w:w="8564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0DF6700">
            <w:pPr>
              <w:widowControl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备注栏：（可备注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</w:rPr>
              <w:t>方案选择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、建议等说明）</w:t>
            </w:r>
          </w:p>
          <w:p w14:paraId="34EB0DD8">
            <w:pPr>
              <w:widowControl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</w:tr>
    </w:tbl>
    <w:p w14:paraId="5D99F84E">
      <w:pPr>
        <w:ind w:left="210" w:leftChars="100" w:firstLine="231" w:firstLineChars="96"/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>注：如报名人员较多时此表格可复印使用，传真件有效，请用正楷字填写。</w:t>
      </w:r>
    </w:p>
    <w:p w14:paraId="59C33515">
      <w:pPr>
        <w:pStyle w:val="6"/>
        <w:spacing w:line="240" w:lineRule="atLeast"/>
        <w:ind w:firstLine="560"/>
        <w:rPr>
          <w:rFonts w:hint="eastAsia" w:ascii="Times New Roman" w:hAnsi="Times New Roman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8"/>
        </w:rPr>
        <w:t>联 系 人：</w:t>
      </w:r>
      <w:r>
        <w:rPr>
          <w:rFonts w:hint="eastAsia" w:ascii="Times New Roman" w:hAnsi="Times New Roman"/>
          <w:sz w:val="28"/>
          <w:szCs w:val="28"/>
          <w:lang w:val="en-US" w:eastAsia="zh-CN"/>
        </w:rPr>
        <w:t>黄爱玲（13153032008）</w:t>
      </w:r>
    </w:p>
    <w:p w14:paraId="20E0B2A5">
      <w:pPr>
        <w:pStyle w:val="6"/>
        <w:spacing w:line="240" w:lineRule="atLeast"/>
        <w:ind w:firstLine="560"/>
        <w:rPr>
          <w:rFonts w:hint="eastAsia"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 xml:space="preserve">电话号码：0531-85906602 </w:t>
      </w:r>
      <w:r>
        <w:rPr>
          <w:rFonts w:hint="eastAsia" w:ascii="Times New Roman" w:hAnsi="Times New Roman"/>
          <w:sz w:val="28"/>
          <w:szCs w:val="28"/>
          <w:lang w:val="en-US" w:eastAsia="zh-CN"/>
        </w:rPr>
        <w:t xml:space="preserve">   </w:t>
      </w:r>
    </w:p>
    <w:p w14:paraId="0A03B5F3">
      <w:pPr>
        <w:pStyle w:val="6"/>
        <w:spacing w:line="240" w:lineRule="atLeast"/>
        <w:ind w:firstLine="560"/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Times New Roman" w:hAnsi="Times New Roman"/>
          <w:sz w:val="28"/>
          <w:szCs w:val="28"/>
        </w:rPr>
        <w:t>电子邮箱：</w:t>
      </w:r>
      <w:r>
        <w:rPr>
          <w:rFonts w:hint="eastAsia" w:ascii="Times New Roman" w:hAnsi="Times New Roman" w:eastAsia="宋体" w:cs="Times New Roman"/>
          <w:sz w:val="28"/>
          <w:szCs w:val="28"/>
        </w:rPr>
        <w:fldChar w:fldCharType="begin"/>
      </w:r>
      <w:r>
        <w:rPr>
          <w:rFonts w:hint="eastAsia" w:ascii="Times New Roman" w:hAnsi="Times New Roman" w:eastAsia="宋体" w:cs="Times New Roman"/>
          <w:sz w:val="28"/>
          <w:szCs w:val="28"/>
        </w:rPr>
        <w:instrText xml:space="preserve"> HYPERLINK "mailto:1711009372@qq.com" </w:instrText>
      </w:r>
      <w:r>
        <w:rPr>
          <w:rFonts w:hint="eastAsia" w:ascii="Times New Roman" w:hAnsi="Times New Roman" w:eastAsia="宋体" w:cs="Times New Roman"/>
          <w:sz w:val="28"/>
          <w:szCs w:val="28"/>
        </w:rPr>
        <w:fldChar w:fldCharType="separate"/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1835082984</w:t>
      </w:r>
      <w:r>
        <w:rPr>
          <w:rFonts w:hint="eastAsia" w:ascii="Times New Roman" w:hAnsi="Times New Roman" w:eastAsia="宋体" w:cs="Times New Roman"/>
          <w:sz w:val="28"/>
          <w:szCs w:val="28"/>
        </w:rPr>
        <w:t>@qq.com</w:t>
      </w:r>
      <w:r>
        <w:rPr>
          <w:rFonts w:hint="eastAsia" w:ascii="Times New Roman" w:hAnsi="Times New Roman" w:eastAsia="宋体" w:cs="Times New Roman"/>
          <w:sz w:val="28"/>
          <w:szCs w:val="28"/>
        </w:rPr>
        <w:fldChar w:fldCharType="end"/>
      </w:r>
    </w:p>
    <w:p w14:paraId="0BC1B8D4"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5550E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3</w:t>
    </w:r>
    <w:r>
      <w:fldChar w:fldCharType="end"/>
    </w:r>
  </w:p>
  <w:p w14:paraId="421AAB80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2BE664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 w14:paraId="4879EE47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CA2FB0">
    <w:pPr>
      <w:pStyle w:val="2"/>
    </w:pPr>
    <w:r>
      <w:rPr>
        <w:rFonts w:hint="eastAsia"/>
      </w:rPr>
      <w:t xml:space="preserve">                                                 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7E8"/>
    <w:rsid w:val="0000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styleId="5">
    <w:name w:val="page number"/>
    <w:basedOn w:val="4"/>
    <w:qFormat/>
    <w:uiPriority w:val="0"/>
  </w:style>
  <w:style w:type="paragraph" w:styleId="6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2025-03-28T01:58:00Z</dcterms:created>
  <dc:creator>纵横公共Q</dc:creator>
  <cp:lastModifiedBy>纵横公共Q</cp:lastModifiedBy>
  <dcterms:modified xsi:type="dcterms:W3CDTF">2025-03-28T01:58:30Z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911E65732AD541FE97BB14D4F687954F_11</vt:lpwstr>
  </property>
  <property fmtid="{D5CDD505-2E9C-101B-9397-08002B2CF9AE}" pid="4" name="KSOTemplateDocerSaveRecord">
    <vt:lpwstr>eyJoZGlkIjoiMWYwNDllMDNkZGYyNGQ5ZGM2ZDY3ODk2OTlmOTllYWEiLCJ1c2VySWQiOiIyODQ0NDk1OTUifQ==</vt:lpwstr>
  </property>
</Properties>
</file>