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66973">
      <w:pPr>
        <w:pStyle w:val="6"/>
        <w:keepNext/>
        <w:pageBreakBefore/>
        <w:spacing w:line="240" w:lineRule="auto"/>
        <w:ind w:firstLine="0" w:firstLineChars="0"/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sz w:val="32"/>
          <w:szCs w:val="32"/>
        </w:rPr>
        <w:t>年纵横广东公路工程造价专业培训班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【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报名回执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】</w:t>
      </w:r>
    </w:p>
    <w:p w14:paraId="1D38673C">
      <w:pPr>
        <w:widowControl/>
        <w:spacing w:before="93" w:beforeLines="30" w:line="240" w:lineRule="auto"/>
        <w:ind w:firstLine="140" w:firstLineChars="5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经研究，我单位选派以下人员参加此次培训班，请接洽。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 xml:space="preserve">  </w:t>
      </w:r>
    </w:p>
    <w:tbl>
      <w:tblPr>
        <w:tblStyle w:val="3"/>
        <w:tblW w:w="500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1234"/>
        <w:gridCol w:w="732"/>
        <w:gridCol w:w="748"/>
        <w:gridCol w:w="820"/>
        <w:gridCol w:w="742"/>
        <w:gridCol w:w="1564"/>
        <w:gridCol w:w="1577"/>
        <w:gridCol w:w="1018"/>
      </w:tblGrid>
      <w:tr w14:paraId="0AD09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40" w:type="pct"/>
            <w:gridSpan w:val="3"/>
            <w:tcBorders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B5C6A26">
            <w:pPr>
              <w:pStyle w:val="7"/>
              <w:spacing w:before="73"/>
              <w:ind w:left="551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发票类型：</w:t>
            </w:r>
          </w:p>
        </w:tc>
        <w:tc>
          <w:tcPr>
            <w:tcW w:w="3659" w:type="pct"/>
            <w:gridSpan w:val="6"/>
            <w:tcBorders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466A646A">
            <w:pPr>
              <w:pStyle w:val="7"/>
              <w:tabs>
                <w:tab w:val="left" w:pos="3115"/>
              </w:tabs>
              <w:spacing w:before="73"/>
              <w:ind w:left="106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pacing w:val="1"/>
                <w:sz w:val="24"/>
                <w:szCs w:val="24"/>
                <w:lang w:val="en-US" w:eastAsia="zh-CN"/>
              </w:rPr>
              <w:t>电子发票（普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票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pacing w:val="1"/>
                <w:sz w:val="24"/>
                <w:szCs w:val="24"/>
                <w:lang w:val="en-US" w:eastAsia="zh-CN"/>
              </w:rPr>
              <w:t>电子发票（专票）</w:t>
            </w:r>
          </w:p>
        </w:tc>
      </w:tr>
      <w:tr w14:paraId="0C537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40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AA49942">
            <w:pPr>
              <w:pStyle w:val="7"/>
              <w:spacing w:before="73"/>
              <w:ind w:left="551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开票内容：</w:t>
            </w:r>
          </w:p>
        </w:tc>
        <w:tc>
          <w:tcPr>
            <w:tcW w:w="3659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25707A67">
            <w:pPr>
              <w:pStyle w:val="7"/>
              <w:tabs>
                <w:tab w:val="left" w:pos="3146"/>
              </w:tabs>
              <w:spacing w:before="73"/>
              <w:ind w:left="106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开软件费（可抵扣13%）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□ 开培训费（可抵</w:t>
            </w:r>
            <w:r>
              <w:rPr>
                <w:rFonts w:hint="eastAsia" w:ascii="宋体" w:hAnsi="宋体" w:eastAsia="宋体" w:cs="宋体"/>
                <w:b/>
                <w:bCs w:val="0"/>
                <w:spacing w:val="-3"/>
                <w:sz w:val="24"/>
                <w:szCs w:val="24"/>
              </w:rPr>
              <w:t>扣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6%）</w:t>
            </w:r>
          </w:p>
        </w:tc>
      </w:tr>
      <w:tr w14:paraId="556BD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8" w:type="pct"/>
            <w:vMerge w:val="restart"/>
            <w:tcBorders>
              <w:top w:val="single" w:color="000000" w:sz="6" w:space="0"/>
            </w:tcBorders>
            <w:noWrap w:val="0"/>
            <w:vAlign w:val="top"/>
          </w:tcPr>
          <w:p w14:paraId="094C3B2F">
            <w:pPr>
              <w:pStyle w:val="7"/>
              <w:spacing w:before="1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  <w:p w14:paraId="29243496">
            <w:pPr>
              <w:pStyle w:val="7"/>
              <w:spacing w:before="1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  <w:p w14:paraId="56218D97">
            <w:pPr>
              <w:pStyle w:val="7"/>
              <w:spacing w:before="1" w:line="242" w:lineRule="auto"/>
              <w:ind w:left="107" w:right="35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开票信息</w:t>
            </w:r>
          </w:p>
        </w:tc>
        <w:tc>
          <w:tcPr>
            <w:tcW w:w="1112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49B3A6D">
            <w:pPr>
              <w:pStyle w:val="7"/>
              <w:spacing w:before="74"/>
              <w:ind w:left="115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开票单位名称：</w:t>
            </w:r>
          </w:p>
        </w:tc>
        <w:tc>
          <w:tcPr>
            <w:tcW w:w="3659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0148CF9A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1DBB4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8" w:type="pct"/>
            <w:vMerge w:val="continue"/>
            <w:noWrap w:val="0"/>
            <w:vAlign w:val="top"/>
          </w:tcPr>
          <w:p w14:paraId="530CE9EC">
            <w:pP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112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53751B3">
            <w:pPr>
              <w:pStyle w:val="7"/>
              <w:spacing w:before="73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纳税人识别号：</w:t>
            </w:r>
          </w:p>
        </w:tc>
        <w:tc>
          <w:tcPr>
            <w:tcW w:w="3659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4EB3E1F9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56C10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28" w:type="pct"/>
            <w:vMerge w:val="continue"/>
            <w:noWrap w:val="0"/>
            <w:vAlign w:val="top"/>
          </w:tcPr>
          <w:p w14:paraId="34FBF2FF">
            <w:pP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112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19A2B17">
            <w:pPr>
              <w:pStyle w:val="7"/>
              <w:spacing w:before="72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注册地址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：</w:t>
            </w:r>
          </w:p>
        </w:tc>
        <w:tc>
          <w:tcPr>
            <w:tcW w:w="3659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69004029">
            <w:pPr>
              <w:pStyle w:val="7"/>
              <w:jc w:val="right"/>
              <w:rPr>
                <w:rFonts w:hint="eastAsia" w:ascii="宋体" w:hAnsi="宋体" w:eastAsia="宋体" w:cs="宋体"/>
                <w:b/>
                <w:bCs w:val="0"/>
                <w:color w:val="A4A4A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4A4A4"/>
                <w:sz w:val="24"/>
                <w:szCs w:val="24"/>
                <w:lang w:val="en-US" w:eastAsia="zh-CN"/>
              </w:rPr>
              <w:t>(电子专票选填)</w:t>
            </w:r>
          </w:p>
        </w:tc>
      </w:tr>
      <w:tr w14:paraId="0FA18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28" w:type="pct"/>
            <w:vMerge w:val="continue"/>
            <w:noWrap w:val="0"/>
            <w:vAlign w:val="top"/>
          </w:tcPr>
          <w:p w14:paraId="0A9495F5">
            <w:pP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112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852FFFF">
            <w:pPr>
              <w:pStyle w:val="7"/>
              <w:spacing w:before="73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电话：</w:t>
            </w:r>
          </w:p>
        </w:tc>
        <w:tc>
          <w:tcPr>
            <w:tcW w:w="3659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5FA57977">
            <w:pPr>
              <w:pStyle w:val="7"/>
              <w:jc w:val="right"/>
              <w:rPr>
                <w:rFonts w:hint="eastAsia" w:ascii="宋体" w:hAnsi="宋体" w:eastAsia="宋体" w:cs="宋体"/>
                <w:b/>
                <w:bCs w:val="0"/>
                <w:color w:val="A4A4A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4A4A4"/>
                <w:sz w:val="24"/>
                <w:szCs w:val="24"/>
                <w:lang w:val="en-US" w:eastAsia="zh-CN"/>
              </w:rPr>
              <w:t>(电子专票选填)</w:t>
            </w:r>
          </w:p>
        </w:tc>
      </w:tr>
      <w:tr w14:paraId="15FB3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28" w:type="pct"/>
            <w:vMerge w:val="continue"/>
            <w:noWrap w:val="0"/>
            <w:vAlign w:val="top"/>
          </w:tcPr>
          <w:p w14:paraId="62740D16">
            <w:pP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112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4298298">
            <w:pPr>
              <w:pStyle w:val="7"/>
              <w:spacing w:before="73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开户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银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行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659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0F90EBBF">
            <w:pPr>
              <w:pStyle w:val="7"/>
              <w:jc w:val="right"/>
              <w:rPr>
                <w:rFonts w:hint="eastAsia" w:ascii="宋体" w:hAnsi="宋体" w:eastAsia="宋体" w:cs="宋体"/>
                <w:b/>
                <w:bCs w:val="0"/>
                <w:color w:val="A4A4A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4A4A4"/>
                <w:sz w:val="24"/>
                <w:szCs w:val="24"/>
                <w:lang w:val="en-US" w:eastAsia="zh-CN"/>
              </w:rPr>
              <w:t>(电子专票选填)</w:t>
            </w:r>
          </w:p>
        </w:tc>
      </w:tr>
      <w:tr w14:paraId="3F8C6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28" w:type="pct"/>
            <w:vMerge w:val="continue"/>
            <w:tcBorders>
              <w:bottom w:val="single" w:color="000000" w:sz="6" w:space="0"/>
            </w:tcBorders>
            <w:noWrap w:val="0"/>
            <w:vAlign w:val="top"/>
          </w:tcPr>
          <w:p w14:paraId="3C46DD6C">
            <w:pP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112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D245296">
            <w:pPr>
              <w:pStyle w:val="7"/>
              <w:spacing w:before="73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开户银行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账号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659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6D2CF47B">
            <w:pPr>
              <w:pStyle w:val="7"/>
              <w:jc w:val="right"/>
              <w:rPr>
                <w:rFonts w:hint="eastAsia" w:ascii="宋体" w:hAnsi="宋体" w:eastAsia="宋体" w:cs="宋体"/>
                <w:b/>
                <w:bCs w:val="0"/>
                <w:color w:val="A4A4A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4A4A4"/>
                <w:sz w:val="24"/>
                <w:szCs w:val="24"/>
                <w:lang w:val="en-US" w:eastAsia="zh-CN"/>
              </w:rPr>
              <w:t>(电子专票选填)</w:t>
            </w:r>
          </w:p>
        </w:tc>
      </w:tr>
      <w:tr w14:paraId="5DF47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40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35D3E16">
            <w:pPr>
              <w:pStyle w:val="7"/>
              <w:spacing w:before="72"/>
              <w:ind w:firstLine="241" w:firstLineChars="100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联系人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30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D546996">
            <w:pPr>
              <w:pStyle w:val="7"/>
              <w:ind w:firstLine="964" w:firstLineChars="400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2ECDDE1">
            <w:pPr>
              <w:pStyle w:val="7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QQ/邮箱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46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1090AB6F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4035E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40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F9B939B">
            <w:pPr>
              <w:pStyle w:val="7"/>
              <w:tabs>
                <w:tab w:val="left" w:pos="1393"/>
              </w:tabs>
              <w:spacing w:before="74"/>
              <w:ind w:firstLine="241" w:firstLineChars="100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手  机:</w:t>
            </w:r>
          </w:p>
        </w:tc>
        <w:tc>
          <w:tcPr>
            <w:tcW w:w="130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9B36691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90F0957">
            <w:pPr>
              <w:pStyle w:val="7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固 话：</w:t>
            </w:r>
          </w:p>
        </w:tc>
        <w:tc>
          <w:tcPr>
            <w:tcW w:w="146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47F8C13D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3A898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40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C9A17A0">
            <w:pPr>
              <w:pStyle w:val="7"/>
              <w:tabs>
                <w:tab w:val="left" w:pos="1393"/>
              </w:tabs>
              <w:spacing w:before="73"/>
              <w:ind w:firstLine="482" w:firstLineChars="200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 xml:space="preserve">参 会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名</w:t>
            </w:r>
          </w:p>
        </w:tc>
        <w:tc>
          <w:tcPr>
            <w:tcW w:w="4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65FFB93">
            <w:pPr>
              <w:pStyle w:val="7"/>
              <w:spacing w:before="73"/>
              <w:ind w:left="122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性别</w:t>
            </w:r>
          </w:p>
        </w:tc>
        <w:tc>
          <w:tcPr>
            <w:tcW w:w="4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29B2190">
            <w:pPr>
              <w:pStyle w:val="7"/>
              <w:spacing w:before="73"/>
              <w:ind w:left="156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部门</w:t>
            </w:r>
          </w:p>
        </w:tc>
        <w:tc>
          <w:tcPr>
            <w:tcW w:w="4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AD9525C">
            <w:pPr>
              <w:pStyle w:val="7"/>
              <w:spacing w:before="73"/>
              <w:ind w:left="104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职务</w:t>
            </w:r>
          </w:p>
        </w:tc>
        <w:tc>
          <w:tcPr>
            <w:tcW w:w="8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6857F4E">
            <w:pPr>
              <w:pStyle w:val="7"/>
              <w:spacing w:before="73"/>
              <w:ind w:left="208" w:firstLine="241" w:firstLineChars="100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手 机</w:t>
            </w:r>
          </w:p>
        </w:tc>
        <w:tc>
          <w:tcPr>
            <w:tcW w:w="8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514DA09">
            <w:pPr>
              <w:pStyle w:val="7"/>
              <w:spacing w:before="73"/>
              <w:ind w:left="9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 w:val="0"/>
                <w:sz w:val="24"/>
                <w:szCs w:val="24"/>
                <w:lang w:val="en-US" w:eastAsia="zh-CN"/>
              </w:rPr>
              <w:t>QQ</w:t>
            </w: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663AECEA">
            <w:pPr>
              <w:pStyle w:val="7"/>
              <w:spacing w:before="73"/>
              <w:ind w:right="518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 w:val="0"/>
                <w:spacing w:val="0"/>
                <w:kern w:val="0"/>
                <w:sz w:val="24"/>
                <w:szCs w:val="24"/>
                <w:fitText w:val="480" w:id="69618031"/>
                <w:lang w:val="en-US" w:eastAsia="zh-CN"/>
              </w:rPr>
              <w:t>方案</w:t>
            </w:r>
          </w:p>
        </w:tc>
      </w:tr>
      <w:tr w14:paraId="71CD6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40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BE3B507">
            <w:pPr>
              <w:pStyle w:val="7"/>
              <w:ind w:firstLine="723" w:firstLineChars="300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0E61848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4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FF39514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4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FA03527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B166FA3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BDFB6CC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6A8557DB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5443A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40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5C23C86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F7961B3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97C3355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97F13CC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5460AB6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AE1FAB4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6AF563AB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4E69C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40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87A466A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5D86E47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C99668B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CC70281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A9A9F7A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5DA565F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725865B7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21306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40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5017332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59DBCCC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D8B5543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EA1071C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5DD3307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222F00E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76993AEE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265B9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40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9478626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769AFF5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4440B72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8A569F5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C28D73A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2936360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1EF413FA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23EDE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40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7617982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3F7F3EB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CB141F7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AF285E5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2B2009E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D221685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68119935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5A86B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40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8ADFE4F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0211276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5E2E10B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AA31594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7B549B2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0E6745A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50A6CA60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4CA9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5000" w:type="pct"/>
            <w:gridSpan w:val="9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6C36B7F1">
            <w:pPr>
              <w:pStyle w:val="7"/>
              <w:tabs>
                <w:tab w:val="left" w:pos="527"/>
              </w:tabs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协助订购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《广东省公路工程造价标准化管理指南》用书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(212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元/套共三册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需预定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套。</w:t>
            </w:r>
          </w:p>
        </w:tc>
      </w:tr>
      <w:tr w14:paraId="69D9F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926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76721FF">
            <w:pPr>
              <w:pStyle w:val="7"/>
              <w:ind w:right="525" w:firstLine="486" w:firstLineChars="200"/>
              <w:jc w:val="both"/>
              <w:rPr>
                <w:rFonts w:hint="eastAsia" w:ascii="宋体" w:hAnsi="宋体" w:eastAsia="宋体" w:cs="宋体"/>
                <w:b/>
                <w:bCs w:val="0"/>
                <w:spacing w:val="1"/>
                <w:kern w:val="0"/>
                <w:sz w:val="24"/>
                <w:szCs w:val="24"/>
              </w:rPr>
            </w:pPr>
          </w:p>
          <w:p w14:paraId="4E85B4C0">
            <w:pPr>
              <w:pStyle w:val="7"/>
              <w:ind w:left="479" w:leftChars="228" w:right="525" w:firstLine="0" w:firstLineChars="0"/>
              <w:jc w:val="both"/>
              <w:rPr>
                <w:rFonts w:hint="eastAsia" w:ascii="宋体" w:hAnsi="宋体" w:eastAsia="宋体" w:cs="宋体"/>
                <w:b/>
                <w:bCs w:val="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1"/>
                <w:kern w:val="0"/>
                <w:sz w:val="24"/>
                <w:szCs w:val="24"/>
              </w:rPr>
              <w:t>住宿</w:t>
            </w:r>
          </w:p>
          <w:p w14:paraId="7C9C381C">
            <w:pPr>
              <w:pStyle w:val="7"/>
              <w:ind w:left="479" w:leftChars="228" w:right="525" w:firstLine="0" w:firstLineChars="0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 w:val="0"/>
                <w:spacing w:val="1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4073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72A44B51">
            <w:pPr>
              <w:autoSpaceDE w:val="0"/>
              <w:autoSpaceDN w:val="0"/>
              <w:adjustRightInd w:val="0"/>
              <w:spacing w:line="396" w:lineRule="exact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□11月25晚（26日中午退），订双人间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个、单人间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个。</w:t>
            </w:r>
          </w:p>
          <w:p w14:paraId="0DFC9586">
            <w:pPr>
              <w:autoSpaceDE w:val="0"/>
              <w:autoSpaceDN w:val="0"/>
              <w:adjustRightInd w:val="0"/>
              <w:spacing w:line="396" w:lineRule="exact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□11月26晚（27日中午退），订双人间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个、单人间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个。</w:t>
            </w:r>
          </w:p>
          <w:p w14:paraId="6B3E9572">
            <w:pPr>
              <w:autoSpaceDE w:val="0"/>
              <w:autoSpaceDN w:val="0"/>
              <w:adjustRightInd w:val="0"/>
              <w:spacing w:line="396" w:lineRule="exact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□11月27晚（28日中午退），订双人间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个、单人间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个。</w:t>
            </w:r>
          </w:p>
          <w:p w14:paraId="07F07801">
            <w:pPr>
              <w:autoSpaceDE w:val="0"/>
              <w:autoSpaceDN w:val="0"/>
              <w:adjustRightInd w:val="0"/>
              <w:spacing w:line="396" w:lineRule="exact"/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 xml:space="preserve">□不住宿。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spacing w:val="1"/>
                <w:kern w:val="0"/>
                <w:sz w:val="24"/>
                <w:szCs w:val="24"/>
              </w:rPr>
              <w:t xml:space="preserve"> </w:t>
            </w:r>
          </w:p>
        </w:tc>
      </w:tr>
      <w:tr w14:paraId="097F9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926" w:type="pct"/>
            <w:gridSpan w:val="2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 w14:paraId="346DEA6F">
            <w:pPr>
              <w:pStyle w:val="7"/>
              <w:ind w:left="534" w:right="525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备注</w:t>
            </w:r>
          </w:p>
        </w:tc>
        <w:tc>
          <w:tcPr>
            <w:tcW w:w="4073" w:type="pct"/>
            <w:gridSpan w:val="7"/>
            <w:tcBorders>
              <w:top w:val="single" w:color="000000" w:sz="6" w:space="0"/>
              <w:left w:val="single" w:color="000000" w:sz="6" w:space="0"/>
            </w:tcBorders>
            <w:noWrap w:val="0"/>
            <w:vAlign w:val="top"/>
          </w:tcPr>
          <w:p w14:paraId="07F00A1D">
            <w:pPr>
              <w:pStyle w:val="7"/>
              <w:spacing w:before="2"/>
              <w:ind w:left="105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0000"/>
                <w:sz w:val="21"/>
                <w:szCs w:val="21"/>
              </w:rPr>
              <w:t>（备注培训建议等说明</w:t>
            </w:r>
            <w:r>
              <w:rPr>
                <w:rFonts w:hint="eastAsia" w:cs="宋体"/>
                <w:b/>
                <w:bCs w:val="0"/>
                <w:color w:val="FF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/>
                <w:b/>
                <w:bCs w:val="0"/>
                <w:color w:val="FF0000"/>
                <w:sz w:val="21"/>
                <w:szCs w:val="21"/>
                <w:lang w:val="en-US" w:eastAsia="zh-CN"/>
              </w:rPr>
              <w:t>另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1"/>
                <w:szCs w:val="21"/>
              </w:rPr>
              <w:t>请参会人员</w:t>
            </w:r>
            <w:r>
              <w:rPr>
                <w:rFonts w:hint="eastAsia" w:cs="宋体"/>
                <w:b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  <w:t>填写住宿信息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1"/>
                <w:szCs w:val="21"/>
              </w:rPr>
              <w:t>，方便提前预备房间</w:t>
            </w:r>
            <w:r>
              <w:rPr>
                <w:rFonts w:hint="eastAsia" w:cs="宋体"/>
                <w:b/>
                <w:bCs w:val="0"/>
                <w:color w:val="FF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</w:tbl>
    <w:p w14:paraId="09A61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联 系 人：杨克松 18312663006   赖超锋 15622330171   何  燿 18027177137 </w:t>
      </w:r>
    </w:p>
    <w:p w14:paraId="5BAFA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960" w:firstLineChars="4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冯  娟 18929577836   黄俊杰 15622767740   谢金鑫 15361980953</w:t>
      </w:r>
    </w:p>
    <w:p w14:paraId="437E3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张梓瀚 13570284733   刁浩雄 15816501949   刘  飞 18620025102</w:t>
      </w:r>
    </w:p>
    <w:p w14:paraId="2D759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textAlignment w:val="auto"/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电子邮箱：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instrText xml:space="preserve"> HYPERLINK "mailto:1090029037@qq.com" </w:instrTex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2609643310@qq.com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fldChar w:fldCharType="end"/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C56B7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0009BAD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FA352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1DEC9E7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BC8CF"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1076E"/>
    <w:rsid w:val="0671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2025-12-01T10:16:00Z</dcterms:created>
  <dc:creator>合同审查</dc:creator>
  <cp:lastModifiedBy>合同审查</cp:lastModifiedBy>
  <dcterms:modified xsi:type="dcterms:W3CDTF">2025-12-01T10:16:46Z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B7A06ABEF7CA43E0A1AFABAD0462151C_11</vt:lpwstr>
  </property>
  <property fmtid="{D5CDD505-2E9C-101B-9397-08002B2CF9AE}" pid="4" name="KSOTemplateDocerSaveRecord">
    <vt:lpwstr>eyJoZGlkIjoiMzc4YmJkMDQ5ZmI0ZmRiOTdhZmYxNWEwYzdkZDMxZDUiLCJ1c2VySWQiOiI0OTY0MDIzMzgifQ==</vt:lpwstr>
  </property>
</Properties>
</file>