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E4B96">
      <w:pPr>
        <w:pStyle w:val="3"/>
        <w:spacing w:before="129"/>
        <w:ind w:left="119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附件：</w:t>
      </w:r>
      <w:r>
        <w:rPr>
          <w:rFonts w:hint="eastAsia" w:asciiTheme="minorEastAsia" w:hAnsiTheme="minorEastAsia" w:eastAsiaTheme="minorEastAsia" w:cstheme="minorEastAsia"/>
        </w:rPr>
        <w:br w:type="column"/>
      </w:r>
    </w:p>
    <w:p w14:paraId="30E1D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402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b/>
          <w:sz w:val="40"/>
        </w:rPr>
      </w:pPr>
      <w:r>
        <w:rPr>
          <w:rFonts w:hint="eastAsia" w:asciiTheme="minorEastAsia" w:hAnsiTheme="minorEastAsia" w:eastAsiaTheme="minorEastAsia" w:cstheme="minorEastAsia"/>
          <w:b/>
          <w:sz w:val="40"/>
        </w:rPr>
        <w:t>纵横</w:t>
      </w:r>
      <w:r>
        <w:rPr>
          <w:rFonts w:hint="eastAsia" w:asciiTheme="minorEastAsia" w:hAnsiTheme="minorEastAsia" w:eastAsiaTheme="minorEastAsia" w:cstheme="minorEastAsia"/>
          <w:b/>
          <w:sz w:val="40"/>
          <w:lang w:val="en-US" w:eastAsia="zh-CN"/>
        </w:rPr>
        <w:t>公路养护</w:t>
      </w:r>
      <w:r>
        <w:rPr>
          <w:rFonts w:hint="eastAsia" w:asciiTheme="minorEastAsia" w:hAnsiTheme="minorEastAsia" w:eastAsiaTheme="minorEastAsia" w:cstheme="minorEastAsia"/>
          <w:b/>
          <w:sz w:val="40"/>
        </w:rPr>
        <w:t>实战培训班</w:t>
      </w:r>
    </w:p>
    <w:p w14:paraId="377FB192">
      <w:pPr>
        <w:pStyle w:val="2"/>
        <w:spacing w:line="425" w:lineRule="exact"/>
        <w:ind w:right="309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【202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</w:rPr>
        <w:t>年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</w:rPr>
        <w:t>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22-24</w:t>
      </w:r>
      <w:r>
        <w:rPr>
          <w:rFonts w:hint="eastAsia" w:asciiTheme="minorEastAsia" w:hAnsiTheme="minorEastAsia" w:eastAsiaTheme="minorEastAsia" w:cstheme="minorEastAsia"/>
        </w:rPr>
        <w:t>日】</w:t>
      </w:r>
    </w:p>
    <w:p w14:paraId="23227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1807" w:firstLineChars="500"/>
        <w:jc w:val="both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sz w:val="36"/>
        </w:rPr>
        <w:t>报名回执</w:t>
      </w:r>
    </w:p>
    <w:p w14:paraId="0D0D1689">
      <w:pPr>
        <w:spacing w:after="0"/>
        <w:jc w:val="left"/>
        <w:rPr>
          <w:rFonts w:hint="eastAsia" w:asciiTheme="minorEastAsia" w:hAnsiTheme="minorEastAsia" w:eastAsiaTheme="minorEastAsia" w:cstheme="minorEastAsia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0E8A0BF3">
      <w:pPr>
        <w:spacing w:before="53" w:after="2"/>
        <w:ind w:left="719" w:right="0" w:firstLine="0"/>
        <w:jc w:val="left"/>
        <w:rPr>
          <w:rFonts w:hint="eastAsia"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6D651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41CC6F04">
            <w:pPr>
              <w:pStyle w:val="6"/>
              <w:spacing w:before="73"/>
              <w:ind w:left="55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4918887A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票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3A538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FD915F">
            <w:pPr>
              <w:pStyle w:val="6"/>
              <w:spacing w:before="73"/>
              <w:ind w:left="55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B593633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6%）</w:t>
            </w:r>
          </w:p>
        </w:tc>
      </w:tr>
      <w:tr w14:paraId="37C86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 w14:paraId="77B4EE0F">
            <w:pPr>
              <w:pStyle w:val="6"/>
              <w:spacing w:before="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5D5FCB78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9945AB">
            <w:pPr>
              <w:pStyle w:val="6"/>
              <w:spacing w:before="74"/>
              <w:ind w:left="115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7CB3421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8D09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 w14:paraId="193D9CE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C783D7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65EE2F9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56EE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05C4A07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C6047B">
            <w:pPr>
              <w:pStyle w:val="6"/>
              <w:spacing w:before="72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E2B7626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331A3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1AF10388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714E98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9A10147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2F548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4BB1765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571694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开户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行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7057DE6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369A0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 w14:paraId="7607E04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3B9D47">
            <w:pPr>
              <w:pStyle w:val="6"/>
              <w:spacing w:before="73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账号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79F8F20">
            <w:pPr>
              <w:pStyle w:val="6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(专票选填)</w:t>
            </w:r>
          </w:p>
        </w:tc>
      </w:tr>
      <w:tr w14:paraId="69099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1D2E70">
            <w:pPr>
              <w:pStyle w:val="6"/>
              <w:spacing w:before="72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联系人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0878F9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9EB572">
            <w:pPr>
              <w:pStyle w:val="6"/>
              <w:spacing w:before="72"/>
              <w:ind w:left="1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QQ/邮箱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01C4E7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53BE3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FACCB4">
            <w:pPr>
              <w:pStyle w:val="6"/>
              <w:tabs>
                <w:tab w:val="left" w:pos="1393"/>
              </w:tabs>
              <w:spacing w:before="74"/>
              <w:ind w:firstLine="1200" w:firstLineChars="5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手  机: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ab/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4894E6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D5D8B7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DF922CA">
            <w:pPr>
              <w:pStyle w:val="6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67C2B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B8E67D">
            <w:pPr>
              <w:pStyle w:val="6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97D6AF">
            <w:pPr>
              <w:pStyle w:val="6"/>
              <w:spacing w:before="73"/>
              <w:ind w:left="122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E3C2C1">
            <w:pPr>
              <w:pStyle w:val="6"/>
              <w:spacing w:before="73"/>
              <w:ind w:left="156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A0E0F5">
            <w:pPr>
              <w:pStyle w:val="6"/>
              <w:spacing w:before="73"/>
              <w:ind w:left="104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9F7F34">
            <w:pPr>
              <w:pStyle w:val="6"/>
              <w:spacing w:before="73"/>
              <w:ind w:left="208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9882A9">
            <w:pPr>
              <w:pStyle w:val="6"/>
              <w:spacing w:before="73"/>
              <w:ind w:left="9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F06855B">
            <w:pPr>
              <w:pStyle w:val="6"/>
              <w:spacing w:before="73"/>
              <w:ind w:left="524" w:right="518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Q Q</w:t>
            </w:r>
          </w:p>
        </w:tc>
      </w:tr>
      <w:tr w14:paraId="111D9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699418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1B4C8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9DD63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F5E0A7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E446A9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CCA884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72DD5BD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5C4C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089B8F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CF697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2F2894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05F7E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372512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5947A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4A0A3E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0E0D3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E48A67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5DC270D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20BE335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7CB94AE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9569C2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4D04F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6CBCDE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0F66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51AF74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A9065A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EDB4CA6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2733A6A">
            <w:pPr>
              <w:pStyle w:val="6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B36625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783BEA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0F2A1F7">
            <w:pPr>
              <w:pStyle w:val="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7839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66AC57A">
            <w:pPr>
              <w:pStyle w:val="6"/>
              <w:spacing w:before="11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6EA2800B">
            <w:pPr>
              <w:pStyle w:val="6"/>
              <w:tabs>
                <w:tab w:val="left" w:pos="527"/>
              </w:tabs>
              <w:ind w:left="481" w:leftChars="109" w:hanging="241" w:hangingChars="1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协助订购《</w:t>
            </w:r>
            <w:r>
              <w:rPr>
                <w:rFonts w:hint="eastAsia" w:ascii="宋体" w:hAnsi="宋体" w:cs="Helvetica"/>
                <w:color w:val="000000"/>
                <w:sz w:val="24"/>
                <w:szCs w:val="24"/>
              </w:rPr>
              <w:t>广东省干线公路养护预算编制办法</w:t>
            </w:r>
            <w:r>
              <w:rPr>
                <w:rFonts w:hint="eastAsia" w:cs="Helvetica"/>
                <w:color w:val="000000"/>
                <w:sz w:val="24"/>
                <w:szCs w:val="24"/>
                <w:lang w:eastAsia="zh-CN"/>
              </w:rPr>
              <w:t>》、《</w:t>
            </w:r>
            <w:r>
              <w:rPr>
                <w:rFonts w:hint="eastAsia" w:ascii="宋体" w:hAnsi="宋体" w:cs="Helvetica"/>
                <w:color w:val="000000"/>
                <w:sz w:val="24"/>
                <w:szCs w:val="24"/>
              </w:rPr>
              <w:t>广东省干线公路养护预算定额</w:t>
            </w:r>
            <w:r>
              <w:rPr>
                <w:rFonts w:hint="eastAsia" w:cs="Helvetica"/>
                <w:color w:val="000000"/>
                <w:sz w:val="24"/>
                <w:szCs w:val="24"/>
                <w:lang w:eastAsia="zh-CN"/>
              </w:rPr>
              <w:t>》、《公路工程造价管理指南DB44/T2722-2025》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用书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330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元/套共三册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套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（免费协助订购及开取书店发票）。</w:t>
            </w:r>
          </w:p>
        </w:tc>
      </w:tr>
      <w:tr w14:paraId="4E337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30C28CB3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住宿预定</w:t>
            </w:r>
          </w:p>
          <w:p w14:paraId="6D980E68">
            <w:pPr>
              <w:widowControl/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（协助预定，客户自费，与培训会场协议价入住）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33548F2A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 住宿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日至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天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拟订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双人间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个及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订单间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。 </w:t>
            </w:r>
          </w:p>
          <w:p w14:paraId="0CAE27FA">
            <w:pPr>
              <w:widowControl/>
              <w:autoSpaceDE/>
              <w:autoSpaceDN/>
              <w:spacing w:before="0" w:after="0" w:line="240" w:lineRule="auto"/>
              <w:ind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D5F7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continue"/>
            <w:tcBorders>
              <w:right w:val="single" w:color="000000" w:sz="6" w:space="0"/>
            </w:tcBorders>
          </w:tcPr>
          <w:p w14:paraId="41E8FD3A">
            <w:pPr>
              <w:pStyle w:val="6"/>
              <w:ind w:left="534" w:right="525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Align w:val="center"/>
          </w:tcPr>
          <w:p w14:paraId="5CD117FE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□ 不住宿   </w:t>
            </w:r>
          </w:p>
          <w:p w14:paraId="509621B0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2B6A3AA5">
      <w:pPr>
        <w:tabs>
          <w:tab w:val="left" w:pos="4815"/>
          <w:tab w:val="left" w:pos="5377"/>
          <w:tab w:val="left" w:pos="5936"/>
        </w:tabs>
        <w:spacing w:before="1" w:line="360" w:lineRule="auto"/>
        <w:ind w:left="768" w:leftChars="349" w:right="196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</w:rPr>
        <w:t>注：如报名人员较多，此表格可复印使用，请用正楷字填写。</w:t>
      </w:r>
    </w:p>
    <w:p w14:paraId="7173E9D9">
      <w:pPr>
        <w:tabs>
          <w:tab w:val="left" w:pos="4815"/>
          <w:tab w:val="left" w:pos="5377"/>
          <w:tab w:val="left" w:pos="5936"/>
        </w:tabs>
        <w:spacing w:before="1" w:line="360" w:lineRule="auto"/>
        <w:ind w:right="1960" w:firstLine="964" w:firstLineChars="400"/>
        <w:jc w:val="lef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t xml:space="preserve">纵横联系人： 赖超锋    </w:t>
      </w:r>
    </w:p>
    <w:p w14:paraId="4DBBE42B">
      <w:pPr>
        <w:tabs>
          <w:tab w:val="left" w:pos="4815"/>
          <w:tab w:val="left" w:pos="5377"/>
          <w:tab w:val="left" w:pos="5936"/>
        </w:tabs>
        <w:spacing w:before="1" w:line="360" w:lineRule="auto"/>
        <w:ind w:right="1960" w:firstLine="964" w:firstLineChars="400"/>
        <w:jc w:val="left"/>
        <w:rPr>
          <w:rFonts w:hint="default" w:asciiTheme="minorEastAsia" w:hAnsiTheme="minorEastAsia" w:eastAsiaTheme="minorEastAsia" w:cstheme="minorEastAsia"/>
          <w:b w:val="0"/>
          <w:bCs/>
          <w:sz w:val="22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instrText xml:space="preserve"> HYPERLINK "mailto:774521134@qq.com" \h </w:instrTex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t>电子邮箱：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 w:bidi="zh-CN"/>
        </w:rPr>
        <w:t>2484851773@qq.com</w:t>
      </w:r>
      <w:bookmarkStart w:id="0" w:name="_GoBack"/>
      <w:bookmarkEnd w:id="0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33A35"/>
    <w:rsid w:val="612E1D07"/>
    <w:rsid w:val="7C53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422</Characters>
  <Lines>0</Lines>
  <Paragraphs>0</Paragraphs>
  <TotalTime>0</TotalTime>
  <ScaleCrop>false</ScaleCrop>
  <LinksUpToDate>false</LinksUpToDate>
  <CharactersWithSpaces>512</CharactersWithSpaces>
  <Application>WPS Office_12.1.0.26890_F1E327BC-269C-435d-A152-05C5408002CA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2026-05-27T09:35:00Z</dcterms:created>
  <dc:creator>纵横公共Q</dc:creator>
  <cp:lastModifiedBy>纵横公共Q</cp:lastModifiedBy>
  <dcterms:modified xsi:type="dcterms:W3CDTF">2026-05-27T09:39:13Z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2052-12.1.0.26890</vt:lpwstr>
  </property>
  <property fmtid="{D5CDD505-2E9C-101B-9397-08002B2CF9AE}" pid="3" name="ICV">
    <vt:lpwstr>C2CB7CD09C854C6D81C57C67575EF91D_11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