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215E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2" w:line="312" w:lineRule="auto"/>
        <w:ind w:left="0" w:leftChars="0" w:firstLine="0" w:firstLineChars="0"/>
        <w:jc w:val="center"/>
        <w:textAlignment w:val="baseline"/>
        <w:outlineLvl w:val="0"/>
        <w:rPr>
          <w:sz w:val="35"/>
          <w:szCs w:val="35"/>
        </w:rPr>
      </w:pPr>
      <w:r>
        <w:rPr>
          <w:rFonts w:ascii="Times New Roman" w:hAnsi="Times New Roman" w:eastAsia="Times New Roman" w:cs="Times New Roman"/>
          <w:b/>
          <w:bCs/>
          <w:spacing w:val="6"/>
          <w:sz w:val="35"/>
          <w:szCs w:val="35"/>
        </w:rPr>
        <w:t>202</w:t>
      </w:r>
      <w:r>
        <w:rPr>
          <w:rFonts w:hint="eastAsia" w:ascii="Times New Roman" w:hAnsi="Times New Roman" w:cs="Times New Roman"/>
          <w:b/>
          <w:bCs/>
          <w:spacing w:val="6"/>
          <w:sz w:val="35"/>
          <w:szCs w:val="35"/>
          <w:lang w:val="en-US" w:eastAsia="zh-CN"/>
        </w:rPr>
        <w:t>6</w:t>
      </w:r>
      <w:r>
        <w:rPr>
          <w:b/>
          <w:bCs/>
          <w:spacing w:val="6"/>
          <w:sz w:val="35"/>
          <w:szCs w:val="35"/>
        </w:rPr>
        <w:t>年纵横</w:t>
      </w:r>
      <w:r>
        <w:rPr>
          <w:rFonts w:hint="eastAsia"/>
          <w:b/>
          <w:bCs/>
          <w:spacing w:val="6"/>
          <w:sz w:val="35"/>
          <w:szCs w:val="35"/>
          <w:lang w:val="en-US" w:eastAsia="zh-CN"/>
        </w:rPr>
        <w:t>陕西</w:t>
      </w:r>
      <w:r>
        <w:rPr>
          <w:b/>
          <w:bCs/>
          <w:spacing w:val="6"/>
          <w:sz w:val="35"/>
          <w:szCs w:val="35"/>
        </w:rPr>
        <w:t>公路工程造价培训班</w:t>
      </w:r>
    </w:p>
    <w:p w14:paraId="4539648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12" w:lineRule="auto"/>
        <w:ind w:left="5" w:leftChars="0" w:hanging="5" w:firstLineChars="0"/>
        <w:jc w:val="center"/>
        <w:textAlignment w:val="baseline"/>
        <w:rPr>
          <w:sz w:val="35"/>
          <w:szCs w:val="35"/>
        </w:rPr>
      </w:pPr>
      <w:r>
        <w:rPr>
          <w:b/>
          <w:bCs/>
          <w:spacing w:val="-7"/>
          <w:sz w:val="35"/>
          <w:szCs w:val="35"/>
        </w:rPr>
        <w:t>【</w:t>
      </w:r>
      <w:r>
        <w:rPr>
          <w:rFonts w:ascii="宋体" w:hAnsi="宋体" w:eastAsia="宋体" w:cs="宋体"/>
          <w:b/>
          <w:bCs/>
          <w:spacing w:val="6"/>
          <w:sz w:val="35"/>
          <w:szCs w:val="35"/>
        </w:rPr>
        <w:t xml:space="preserve"> 202</w:t>
      </w:r>
      <w:r>
        <w:rPr>
          <w:rFonts w:hint="eastAsia" w:ascii="宋体" w:hAnsi="宋体" w:eastAsia="宋体" w:cs="宋体"/>
          <w:b/>
          <w:bCs/>
          <w:spacing w:val="6"/>
          <w:sz w:val="35"/>
          <w:szCs w:val="35"/>
          <w:lang w:val="en-US" w:eastAsia="zh-CN"/>
        </w:rPr>
        <w:t>6</w:t>
      </w:r>
      <w:r>
        <w:rPr>
          <w:rFonts w:ascii="宋体" w:hAnsi="宋体" w:eastAsia="宋体" w:cs="宋体"/>
          <w:b/>
          <w:bCs/>
          <w:spacing w:val="6"/>
          <w:sz w:val="35"/>
          <w:szCs w:val="35"/>
        </w:rPr>
        <w:t xml:space="preserve">年 </w:t>
      </w:r>
      <w:r>
        <w:rPr>
          <w:rFonts w:hint="eastAsia" w:ascii="宋体" w:hAnsi="宋体" w:eastAsia="宋体" w:cs="宋体"/>
          <w:b/>
          <w:bCs/>
          <w:spacing w:val="6"/>
          <w:sz w:val="35"/>
          <w:szCs w:val="35"/>
          <w:lang w:val="en-US" w:eastAsia="zh-CN"/>
        </w:rPr>
        <w:t>11</w:t>
      </w:r>
      <w:r>
        <w:rPr>
          <w:rFonts w:ascii="宋体" w:hAnsi="宋体" w:eastAsia="宋体" w:cs="宋体"/>
          <w:b/>
          <w:bCs/>
          <w:spacing w:val="6"/>
          <w:sz w:val="35"/>
          <w:szCs w:val="35"/>
        </w:rPr>
        <w:t xml:space="preserve"> 月 </w:t>
      </w:r>
      <w:r>
        <w:rPr>
          <w:rFonts w:hint="eastAsia" w:ascii="宋体" w:hAnsi="宋体" w:eastAsia="宋体" w:cs="宋体"/>
          <w:b/>
          <w:bCs/>
          <w:spacing w:val="6"/>
          <w:sz w:val="35"/>
          <w:szCs w:val="35"/>
          <w:lang w:val="en-US" w:eastAsia="zh-CN"/>
        </w:rPr>
        <w:t>17</w:t>
      </w:r>
      <w:r>
        <w:rPr>
          <w:rFonts w:ascii="宋体" w:hAnsi="宋体" w:eastAsia="宋体" w:cs="宋体"/>
          <w:b/>
          <w:bCs/>
          <w:spacing w:val="6"/>
          <w:sz w:val="35"/>
          <w:szCs w:val="35"/>
        </w:rPr>
        <w:t>日-</w:t>
      </w:r>
      <w:r>
        <w:rPr>
          <w:rFonts w:hint="eastAsia" w:ascii="宋体" w:hAnsi="宋体" w:eastAsia="宋体" w:cs="宋体"/>
          <w:b/>
          <w:bCs/>
          <w:spacing w:val="6"/>
          <w:sz w:val="35"/>
          <w:szCs w:val="35"/>
          <w:lang w:val="en-US" w:eastAsia="zh-CN"/>
        </w:rPr>
        <w:t>11</w:t>
      </w:r>
      <w:r>
        <w:rPr>
          <w:rFonts w:ascii="宋体" w:hAnsi="宋体" w:eastAsia="宋体" w:cs="宋体"/>
          <w:b/>
          <w:bCs/>
          <w:spacing w:val="6"/>
          <w:sz w:val="35"/>
          <w:szCs w:val="35"/>
        </w:rPr>
        <w:t xml:space="preserve"> 月</w:t>
      </w:r>
      <w:r>
        <w:rPr>
          <w:rFonts w:hint="eastAsia" w:ascii="宋体" w:hAnsi="宋体" w:eastAsia="宋体" w:cs="宋体"/>
          <w:b/>
          <w:bCs/>
          <w:spacing w:val="6"/>
          <w:sz w:val="35"/>
          <w:szCs w:val="35"/>
          <w:lang w:val="en-US" w:eastAsia="zh-CN"/>
        </w:rPr>
        <w:t>19</w:t>
      </w:r>
      <w:r>
        <w:rPr>
          <w:rFonts w:ascii="宋体" w:hAnsi="宋体" w:eastAsia="宋体" w:cs="宋体"/>
          <w:b/>
          <w:bCs/>
          <w:spacing w:val="6"/>
          <w:sz w:val="35"/>
          <w:szCs w:val="35"/>
        </w:rPr>
        <w:t>日</w:t>
      </w:r>
      <w:r>
        <w:rPr>
          <w:b/>
          <w:bCs/>
          <w:spacing w:val="-7"/>
          <w:sz w:val="35"/>
          <w:szCs w:val="35"/>
        </w:rPr>
        <w:t>】</w:t>
      </w:r>
    </w:p>
    <w:p w14:paraId="7D39F29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12" w:lineRule="auto"/>
        <w:ind w:left="3135"/>
        <w:textAlignment w:val="baseline"/>
        <w:outlineLvl w:val="0"/>
        <w:rPr>
          <w:sz w:val="35"/>
          <w:szCs w:val="35"/>
        </w:rPr>
      </w:pPr>
      <w:r>
        <w:rPr>
          <w:b/>
          <w:bCs/>
          <w:spacing w:val="-16"/>
          <w:sz w:val="35"/>
          <w:szCs w:val="35"/>
        </w:rPr>
        <w:t>报</w:t>
      </w:r>
      <w:r>
        <w:rPr>
          <w:spacing w:val="44"/>
          <w:sz w:val="35"/>
          <w:szCs w:val="35"/>
        </w:rPr>
        <w:t xml:space="preserve">  </w:t>
      </w:r>
      <w:r>
        <w:rPr>
          <w:b/>
          <w:bCs/>
          <w:spacing w:val="-16"/>
          <w:sz w:val="35"/>
          <w:szCs w:val="35"/>
        </w:rPr>
        <w:t>名</w:t>
      </w:r>
      <w:r>
        <w:rPr>
          <w:spacing w:val="60"/>
          <w:sz w:val="35"/>
          <w:szCs w:val="35"/>
        </w:rPr>
        <w:t xml:space="preserve">  </w:t>
      </w:r>
      <w:r>
        <w:rPr>
          <w:b/>
          <w:bCs/>
          <w:spacing w:val="-16"/>
          <w:sz w:val="35"/>
          <w:szCs w:val="35"/>
        </w:rPr>
        <w:t>回</w:t>
      </w:r>
      <w:r>
        <w:rPr>
          <w:spacing w:val="43"/>
          <w:sz w:val="35"/>
          <w:szCs w:val="35"/>
        </w:rPr>
        <w:t xml:space="preserve">  </w:t>
      </w:r>
      <w:r>
        <w:rPr>
          <w:b/>
          <w:bCs/>
          <w:spacing w:val="-16"/>
          <w:sz w:val="35"/>
          <w:szCs w:val="35"/>
        </w:rPr>
        <w:t>执</w:t>
      </w:r>
    </w:p>
    <w:p w14:paraId="43B4F758">
      <w:pPr>
        <w:spacing w:before="94" w:line="212" w:lineRule="auto"/>
        <w:ind w:left="1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3"/>
          <w:sz w:val="24"/>
          <w:szCs w:val="24"/>
        </w:rPr>
        <w:t>经研究，我单位选派以下人员参加此次培训班，请接洽。</w:t>
      </w:r>
    </w:p>
    <w:tbl>
      <w:tblPr>
        <w:tblStyle w:val="8"/>
        <w:tblW w:w="85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1199"/>
        <w:gridCol w:w="420"/>
        <w:gridCol w:w="735"/>
        <w:gridCol w:w="1109"/>
        <w:gridCol w:w="1229"/>
        <w:gridCol w:w="1874"/>
        <w:gridCol w:w="1603"/>
      </w:tblGrid>
      <w:tr w14:paraId="77D36B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2018" w:type="dxa"/>
            <w:gridSpan w:val="3"/>
            <w:vAlign w:val="top"/>
          </w:tcPr>
          <w:p w14:paraId="5850E4AD">
            <w:pPr>
              <w:pStyle w:val="7"/>
              <w:spacing w:before="127" w:line="228" w:lineRule="auto"/>
              <w:ind w:left="490"/>
              <w:rPr>
                <w:sz w:val="20"/>
                <w:szCs w:val="20"/>
              </w:rPr>
            </w:pPr>
            <w:r>
              <w:rPr>
                <w:b/>
                <w:bCs/>
                <w:spacing w:val="4"/>
                <w:sz w:val="20"/>
                <w:szCs w:val="20"/>
              </w:rPr>
              <w:t>发票类型：</w:t>
            </w:r>
          </w:p>
        </w:tc>
        <w:tc>
          <w:tcPr>
            <w:tcW w:w="6550" w:type="dxa"/>
            <w:gridSpan w:val="5"/>
            <w:vAlign w:val="top"/>
          </w:tcPr>
          <w:p w14:paraId="357AFDD2">
            <w:pPr>
              <w:pStyle w:val="7"/>
              <w:spacing w:before="127" w:line="228" w:lineRule="auto"/>
              <w:ind w:left="1932"/>
              <w:rPr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□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专票</w:t>
            </w:r>
            <w:r>
              <w:rPr>
                <w:spacing w:val="-2"/>
                <w:sz w:val="20"/>
                <w:szCs w:val="20"/>
              </w:rPr>
              <w:t xml:space="preserve">             </w:t>
            </w:r>
            <w:r>
              <w:rPr>
                <w:b/>
                <w:bCs/>
                <w:spacing w:val="-2"/>
                <w:sz w:val="20"/>
                <w:szCs w:val="20"/>
              </w:rPr>
              <w:t>□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普票</w:t>
            </w:r>
          </w:p>
        </w:tc>
      </w:tr>
      <w:tr w14:paraId="0A6AA1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99" w:type="dxa"/>
            <w:vMerge w:val="restart"/>
            <w:tcBorders>
              <w:bottom w:val="nil"/>
            </w:tcBorders>
            <w:textDirection w:val="tbRlV"/>
            <w:vAlign w:val="top"/>
          </w:tcPr>
          <w:p w14:paraId="1333331E">
            <w:pPr>
              <w:pStyle w:val="7"/>
              <w:spacing w:before="77" w:line="216" w:lineRule="auto"/>
              <w:ind w:left="350"/>
              <w:rPr>
                <w:sz w:val="20"/>
                <w:szCs w:val="20"/>
              </w:rPr>
            </w:pPr>
            <w:r>
              <w:rPr>
                <w:b/>
                <w:bCs/>
                <w:spacing w:val="5"/>
                <w:sz w:val="20"/>
                <w:szCs w:val="20"/>
              </w:rPr>
              <w:t>开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5"/>
                <w:sz w:val="20"/>
                <w:szCs w:val="20"/>
              </w:rPr>
              <w:t>票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5"/>
                <w:sz w:val="20"/>
                <w:szCs w:val="20"/>
              </w:rPr>
              <w:t>信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5"/>
                <w:sz w:val="20"/>
                <w:szCs w:val="20"/>
              </w:rPr>
              <w:t>息</w:t>
            </w:r>
          </w:p>
        </w:tc>
        <w:tc>
          <w:tcPr>
            <w:tcW w:w="1619" w:type="dxa"/>
            <w:gridSpan w:val="2"/>
            <w:vAlign w:val="top"/>
          </w:tcPr>
          <w:p w14:paraId="1B1D6AD3">
            <w:pPr>
              <w:pStyle w:val="7"/>
              <w:spacing w:before="122" w:line="228" w:lineRule="auto"/>
              <w:ind w:left="112"/>
              <w:rPr>
                <w:sz w:val="20"/>
                <w:szCs w:val="20"/>
              </w:rPr>
            </w:pPr>
            <w:r>
              <w:rPr>
                <w:b/>
                <w:bCs/>
                <w:spacing w:val="5"/>
                <w:sz w:val="20"/>
                <w:szCs w:val="20"/>
              </w:rPr>
              <w:t>开票单位名称：</w:t>
            </w:r>
          </w:p>
        </w:tc>
        <w:tc>
          <w:tcPr>
            <w:tcW w:w="6550" w:type="dxa"/>
            <w:gridSpan w:val="5"/>
            <w:vAlign w:val="top"/>
          </w:tcPr>
          <w:p w14:paraId="37F0A3F8">
            <w:pPr>
              <w:rPr>
                <w:rFonts w:ascii="Arial"/>
                <w:sz w:val="21"/>
              </w:rPr>
            </w:pPr>
          </w:p>
        </w:tc>
      </w:tr>
      <w:tr w14:paraId="3BB97B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A2AD5F3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gridSpan w:val="2"/>
            <w:vAlign w:val="top"/>
          </w:tcPr>
          <w:p w14:paraId="1C16BFB5">
            <w:pPr>
              <w:pStyle w:val="7"/>
              <w:spacing w:before="124" w:line="228" w:lineRule="auto"/>
              <w:ind w:left="113"/>
              <w:rPr>
                <w:sz w:val="20"/>
                <w:szCs w:val="20"/>
              </w:rPr>
            </w:pPr>
            <w:r>
              <w:rPr>
                <w:b/>
                <w:bCs/>
                <w:spacing w:val="5"/>
                <w:sz w:val="20"/>
                <w:szCs w:val="20"/>
              </w:rPr>
              <w:t>纳税人识别号：</w:t>
            </w:r>
          </w:p>
        </w:tc>
        <w:tc>
          <w:tcPr>
            <w:tcW w:w="6550" w:type="dxa"/>
            <w:gridSpan w:val="5"/>
            <w:vAlign w:val="top"/>
          </w:tcPr>
          <w:p w14:paraId="262AADB1">
            <w:pPr>
              <w:rPr>
                <w:rFonts w:ascii="Arial"/>
                <w:sz w:val="21"/>
              </w:rPr>
            </w:pPr>
          </w:p>
        </w:tc>
      </w:tr>
      <w:tr w14:paraId="7EDBE1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453D333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gridSpan w:val="2"/>
            <w:vAlign w:val="top"/>
          </w:tcPr>
          <w:p w14:paraId="3EC16007">
            <w:pPr>
              <w:pStyle w:val="7"/>
              <w:spacing w:before="123" w:line="230" w:lineRule="auto"/>
              <w:ind w:left="181"/>
              <w:rPr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地址、</w:t>
            </w:r>
            <w:r>
              <w:rPr>
                <w:spacing w:val="-59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电话：</w:t>
            </w:r>
          </w:p>
        </w:tc>
        <w:tc>
          <w:tcPr>
            <w:tcW w:w="6550" w:type="dxa"/>
            <w:gridSpan w:val="5"/>
            <w:vAlign w:val="top"/>
          </w:tcPr>
          <w:p w14:paraId="1B6616C8">
            <w:pPr>
              <w:rPr>
                <w:rFonts w:ascii="Arial"/>
                <w:sz w:val="21"/>
              </w:rPr>
            </w:pPr>
          </w:p>
        </w:tc>
      </w:tr>
      <w:tr w14:paraId="663457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99" w:type="dxa"/>
            <w:vMerge w:val="continue"/>
            <w:tcBorders>
              <w:top w:val="nil"/>
            </w:tcBorders>
            <w:textDirection w:val="tbRlV"/>
            <w:vAlign w:val="top"/>
          </w:tcPr>
          <w:p w14:paraId="43B0BD3D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gridSpan w:val="2"/>
            <w:vAlign w:val="top"/>
          </w:tcPr>
          <w:p w14:paraId="0BBFFDD4">
            <w:pPr>
              <w:pStyle w:val="7"/>
              <w:spacing w:before="123" w:line="228" w:lineRule="auto"/>
              <w:ind w:left="112"/>
              <w:rPr>
                <w:sz w:val="20"/>
                <w:szCs w:val="20"/>
              </w:rPr>
            </w:pPr>
            <w:r>
              <w:rPr>
                <w:b/>
                <w:bCs/>
                <w:spacing w:val="5"/>
                <w:sz w:val="20"/>
                <w:szCs w:val="20"/>
              </w:rPr>
              <w:t>开户行及账号：</w:t>
            </w:r>
          </w:p>
        </w:tc>
        <w:tc>
          <w:tcPr>
            <w:tcW w:w="6550" w:type="dxa"/>
            <w:gridSpan w:val="5"/>
            <w:vAlign w:val="top"/>
          </w:tcPr>
          <w:p w14:paraId="07C0F5E2">
            <w:pPr>
              <w:rPr>
                <w:rFonts w:ascii="Arial"/>
                <w:sz w:val="21"/>
              </w:rPr>
            </w:pPr>
          </w:p>
        </w:tc>
      </w:tr>
      <w:tr w14:paraId="1F9523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2018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top"/>
          </w:tcPr>
          <w:p w14:paraId="7C48B453">
            <w:pPr>
              <w:pStyle w:val="7"/>
              <w:spacing w:before="124" w:line="230" w:lineRule="auto"/>
              <w:ind w:left="593"/>
              <w:rPr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联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系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人</w:t>
            </w:r>
          </w:p>
        </w:tc>
        <w:tc>
          <w:tcPr>
            <w:tcW w:w="307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CD55DCA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A1290C1">
            <w:pPr>
              <w:pStyle w:val="7"/>
              <w:spacing w:before="124" w:line="221" w:lineRule="auto"/>
              <w:ind w:left="539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QQ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8"/>
                <w:sz w:val="20"/>
                <w:szCs w:val="20"/>
              </w:rPr>
              <w:t>/</w:t>
            </w:r>
            <w:r>
              <w:rPr>
                <w:b/>
                <w:bCs/>
                <w:spacing w:val="8"/>
                <w:sz w:val="20"/>
                <w:szCs w:val="20"/>
              </w:rPr>
              <w:t>邮箱</w:t>
            </w:r>
          </w:p>
        </w:tc>
        <w:tc>
          <w:tcPr>
            <w:tcW w:w="1603" w:type="dxa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1E782DF6">
            <w:pPr>
              <w:rPr>
                <w:rFonts w:ascii="Arial"/>
                <w:sz w:val="21"/>
              </w:rPr>
            </w:pPr>
          </w:p>
        </w:tc>
      </w:tr>
      <w:tr w14:paraId="07784C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018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DC33256">
            <w:pPr>
              <w:pStyle w:val="7"/>
              <w:spacing w:before="121" w:line="230" w:lineRule="auto"/>
              <w:ind w:left="617"/>
              <w:rPr>
                <w:sz w:val="20"/>
                <w:szCs w:val="20"/>
              </w:rPr>
            </w:pPr>
            <w:r>
              <w:rPr>
                <w:b/>
                <w:bCs/>
                <w:spacing w:val="-14"/>
                <w:sz w:val="20"/>
                <w:szCs w:val="20"/>
              </w:rPr>
              <w:t>电</w:t>
            </w:r>
            <w:r>
              <w:rPr>
                <w:spacing w:val="7"/>
                <w:sz w:val="20"/>
                <w:szCs w:val="20"/>
              </w:rPr>
              <w:t xml:space="preserve">    </w:t>
            </w:r>
            <w:r>
              <w:rPr>
                <w:b/>
                <w:bCs/>
                <w:spacing w:val="-14"/>
                <w:sz w:val="20"/>
                <w:szCs w:val="20"/>
              </w:rPr>
              <w:t>话</w:t>
            </w:r>
          </w:p>
        </w:tc>
        <w:tc>
          <w:tcPr>
            <w:tcW w:w="30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2189DE0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CAA770C">
            <w:pPr>
              <w:pStyle w:val="7"/>
              <w:spacing w:before="121" w:line="227" w:lineRule="auto"/>
              <w:ind w:left="623"/>
              <w:rPr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传</w:t>
            </w:r>
            <w:r>
              <w:rPr>
                <w:spacing w:val="10"/>
                <w:sz w:val="20"/>
                <w:szCs w:val="20"/>
              </w:rPr>
              <w:t xml:space="preserve">  </w:t>
            </w:r>
            <w:r>
              <w:rPr>
                <w:b/>
                <w:bCs/>
                <w:spacing w:val="-1"/>
                <w:sz w:val="20"/>
                <w:szCs w:val="20"/>
              </w:rPr>
              <w:t>真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3C427FA7">
            <w:pPr>
              <w:rPr>
                <w:rFonts w:ascii="Arial"/>
                <w:sz w:val="21"/>
              </w:rPr>
            </w:pPr>
          </w:p>
        </w:tc>
      </w:tr>
      <w:tr w14:paraId="75A2DA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2018" w:type="dxa"/>
            <w:gridSpan w:val="3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 w14:paraId="7CB3F39F">
            <w:pPr>
              <w:pStyle w:val="7"/>
              <w:spacing w:before="120" w:line="228" w:lineRule="auto"/>
              <w:ind w:left="592"/>
              <w:rPr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姓</w:t>
            </w:r>
            <w:r>
              <w:rPr>
                <w:spacing w:val="8"/>
                <w:sz w:val="20"/>
                <w:szCs w:val="20"/>
              </w:rPr>
              <w:t xml:space="preserve">    </w:t>
            </w:r>
            <w:r>
              <w:rPr>
                <w:b/>
                <w:bCs/>
                <w:spacing w:val="-2"/>
                <w:sz w:val="20"/>
                <w:szCs w:val="20"/>
              </w:rPr>
              <w:t>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BF2DC3F">
            <w:pPr>
              <w:pStyle w:val="7"/>
              <w:spacing w:before="120" w:line="228" w:lineRule="auto"/>
              <w:ind w:left="161"/>
              <w:rPr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</w:rPr>
              <w:t>性别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529AB326">
            <w:pPr>
              <w:pStyle w:val="7"/>
              <w:spacing w:before="120" w:line="228" w:lineRule="auto"/>
              <w:ind w:left="347"/>
              <w:rPr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</w:rPr>
              <w:t>部门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823BC43">
            <w:pPr>
              <w:pStyle w:val="7"/>
              <w:spacing w:before="120" w:line="228" w:lineRule="auto"/>
              <w:ind w:left="408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职务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4DF18391">
            <w:pPr>
              <w:pStyle w:val="7"/>
              <w:spacing w:before="120" w:line="227" w:lineRule="auto"/>
              <w:ind w:left="678"/>
              <w:rPr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手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"/>
                <w:sz w:val="20"/>
                <w:szCs w:val="20"/>
              </w:rPr>
              <w:t>机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 w14:paraId="7BCF7730">
            <w:pPr>
              <w:spacing w:before="158" w:line="197" w:lineRule="auto"/>
              <w:ind w:left="61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20"/>
                <w:szCs w:val="20"/>
              </w:rPr>
              <w:t>Q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20"/>
                <w:szCs w:val="20"/>
              </w:rPr>
              <w:t>Q</w:t>
            </w:r>
          </w:p>
        </w:tc>
      </w:tr>
      <w:tr w14:paraId="0B7C45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018" w:type="dxa"/>
            <w:gridSpan w:val="3"/>
            <w:vAlign w:val="top"/>
          </w:tcPr>
          <w:p w14:paraId="3453EB40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6901C7FA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5E7E0499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46776D37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0F585E59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7C8F9B35">
            <w:pPr>
              <w:rPr>
                <w:rFonts w:ascii="Arial"/>
                <w:sz w:val="21"/>
              </w:rPr>
            </w:pPr>
          </w:p>
        </w:tc>
      </w:tr>
      <w:tr w14:paraId="0AEAA7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018" w:type="dxa"/>
            <w:gridSpan w:val="3"/>
            <w:vAlign w:val="top"/>
          </w:tcPr>
          <w:p w14:paraId="0F3FED88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663CF822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21CEAB8E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7FF5FAD3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4C5018B5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335AA5BE">
            <w:pPr>
              <w:rPr>
                <w:rFonts w:ascii="Arial"/>
                <w:sz w:val="21"/>
              </w:rPr>
            </w:pPr>
          </w:p>
        </w:tc>
      </w:tr>
      <w:tr w14:paraId="7E3C8C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018" w:type="dxa"/>
            <w:gridSpan w:val="3"/>
            <w:vAlign w:val="top"/>
          </w:tcPr>
          <w:p w14:paraId="181106D6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195E2452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3D46AB19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19148E2E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0FC4D6D7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3E720B5B">
            <w:pPr>
              <w:rPr>
                <w:rFonts w:ascii="Arial"/>
                <w:sz w:val="21"/>
              </w:rPr>
            </w:pPr>
          </w:p>
        </w:tc>
      </w:tr>
      <w:tr w14:paraId="1D04DC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018" w:type="dxa"/>
            <w:gridSpan w:val="3"/>
            <w:vAlign w:val="top"/>
          </w:tcPr>
          <w:p w14:paraId="0EFE22D8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007172E0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79231E54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02DB99D8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3ED5EBF8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1BD8909F">
            <w:pPr>
              <w:rPr>
                <w:rFonts w:ascii="Arial"/>
                <w:sz w:val="21"/>
              </w:rPr>
            </w:pPr>
          </w:p>
        </w:tc>
      </w:tr>
      <w:tr w14:paraId="7D3A1B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018" w:type="dxa"/>
            <w:gridSpan w:val="3"/>
            <w:vAlign w:val="top"/>
          </w:tcPr>
          <w:p w14:paraId="500DC307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14FC61A8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7742E15D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1F212CB4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50107C5D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15BCDFCB">
            <w:pPr>
              <w:rPr>
                <w:rFonts w:ascii="Arial"/>
                <w:sz w:val="21"/>
              </w:rPr>
            </w:pPr>
          </w:p>
        </w:tc>
      </w:tr>
      <w:tr w14:paraId="14ED1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2018" w:type="dxa"/>
            <w:gridSpan w:val="3"/>
            <w:vAlign w:val="top"/>
          </w:tcPr>
          <w:p w14:paraId="21DF9E40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7F55EA2C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0D3E1BC7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00A27892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0F3774F3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3C789FCF">
            <w:pPr>
              <w:rPr>
                <w:rFonts w:ascii="Arial"/>
                <w:sz w:val="21"/>
              </w:rPr>
            </w:pPr>
          </w:p>
        </w:tc>
      </w:tr>
      <w:tr w14:paraId="374DEA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2018" w:type="dxa"/>
            <w:gridSpan w:val="3"/>
            <w:vAlign w:val="top"/>
          </w:tcPr>
          <w:p w14:paraId="201F7B0A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39DE7B71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1A69C994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2A7DC791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03A53FFE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51C86AA0">
            <w:pPr>
              <w:rPr>
                <w:rFonts w:ascii="Arial"/>
                <w:sz w:val="21"/>
              </w:rPr>
            </w:pPr>
          </w:p>
        </w:tc>
      </w:tr>
      <w:tr w14:paraId="522169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2018" w:type="dxa"/>
            <w:gridSpan w:val="3"/>
            <w:vAlign w:val="top"/>
          </w:tcPr>
          <w:p w14:paraId="7DD05C83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797FCCCD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5562D67A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4DBC6489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2D097A7C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37D0EF76">
            <w:pPr>
              <w:rPr>
                <w:rFonts w:ascii="Arial"/>
                <w:sz w:val="21"/>
              </w:rPr>
            </w:pPr>
          </w:p>
        </w:tc>
      </w:tr>
      <w:tr w14:paraId="7B46EE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2018" w:type="dxa"/>
            <w:gridSpan w:val="3"/>
            <w:vAlign w:val="top"/>
          </w:tcPr>
          <w:p w14:paraId="0A07E46D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38ECF6DB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59B7A2C3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525E80A0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75109F71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23E1DAA2">
            <w:pPr>
              <w:rPr>
                <w:rFonts w:ascii="Arial"/>
                <w:sz w:val="21"/>
              </w:rPr>
            </w:pPr>
          </w:p>
        </w:tc>
      </w:tr>
      <w:tr w14:paraId="5CEA18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2018" w:type="dxa"/>
            <w:gridSpan w:val="3"/>
            <w:vAlign w:val="top"/>
          </w:tcPr>
          <w:p w14:paraId="3EDE511E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2EA8FD15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7C9F4364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071AB4AE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034ADB15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4591E94E">
            <w:pPr>
              <w:rPr>
                <w:rFonts w:ascii="Arial"/>
                <w:sz w:val="21"/>
              </w:rPr>
            </w:pPr>
          </w:p>
        </w:tc>
      </w:tr>
      <w:tr w14:paraId="164F7D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2018" w:type="dxa"/>
            <w:gridSpan w:val="3"/>
            <w:vAlign w:val="top"/>
          </w:tcPr>
          <w:p w14:paraId="4DF4DFE6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34ADF9EA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07A50AAF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16AA0B76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59AD3966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48630F95">
            <w:pPr>
              <w:rPr>
                <w:rFonts w:ascii="Arial"/>
                <w:sz w:val="21"/>
              </w:rPr>
            </w:pPr>
          </w:p>
        </w:tc>
      </w:tr>
      <w:tr w14:paraId="56A36F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1598" w:type="dxa"/>
            <w:gridSpan w:val="2"/>
            <w:vAlign w:val="top"/>
          </w:tcPr>
          <w:p w14:paraId="1D75D444">
            <w:pPr>
              <w:spacing w:line="456" w:lineRule="auto"/>
              <w:rPr>
                <w:rFonts w:ascii="Arial"/>
                <w:sz w:val="21"/>
              </w:rPr>
            </w:pPr>
          </w:p>
          <w:p w14:paraId="0AE6DC18">
            <w:pPr>
              <w:pStyle w:val="7"/>
              <w:spacing w:before="65" w:line="229" w:lineRule="auto"/>
              <w:ind w:left="595"/>
              <w:rPr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</w:rPr>
              <w:t>备注</w:t>
            </w:r>
          </w:p>
        </w:tc>
        <w:tc>
          <w:tcPr>
            <w:tcW w:w="6970" w:type="dxa"/>
            <w:gridSpan w:val="6"/>
            <w:vAlign w:val="top"/>
          </w:tcPr>
          <w:p w14:paraId="789792F3">
            <w:pPr>
              <w:pStyle w:val="7"/>
              <w:spacing w:before="42" w:line="219" w:lineRule="auto"/>
              <w:ind w:left="12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（备注方案选择、培训建议等说明）</w:t>
            </w:r>
          </w:p>
        </w:tc>
      </w:tr>
    </w:tbl>
    <w:p w14:paraId="05FF82B1">
      <w:pPr>
        <w:spacing w:before="37" w:line="219" w:lineRule="auto"/>
        <w:ind w:left="37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2"/>
          <w:sz w:val="24"/>
          <w:szCs w:val="24"/>
        </w:rPr>
        <w:t>注：</w:t>
      </w:r>
      <w:r>
        <w:rPr>
          <w:rFonts w:ascii="Times New Roman" w:hAnsi="Times New Roman" w:eastAsia="Times New Roman" w:cs="Times New Roman"/>
          <w:b/>
          <w:bCs/>
          <w:spacing w:val="-2"/>
          <w:sz w:val="24"/>
          <w:szCs w:val="24"/>
        </w:rPr>
        <w:t>1.</w:t>
      </w:r>
      <w:r>
        <w:rPr>
          <w:rFonts w:ascii="仿宋" w:hAnsi="仿宋" w:eastAsia="仿宋" w:cs="仿宋"/>
          <w:b/>
          <w:bCs/>
          <w:spacing w:val="-2"/>
          <w:sz w:val="24"/>
          <w:szCs w:val="24"/>
        </w:rPr>
        <w:t>如报名人员较多，此表格可复印使用，传真件有效，</w:t>
      </w:r>
      <w:r>
        <w:rPr>
          <w:rFonts w:ascii="仿宋" w:hAnsi="仿宋" w:eastAsia="仿宋" w:cs="仿宋"/>
          <w:b/>
          <w:bCs/>
          <w:spacing w:val="-3"/>
          <w:sz w:val="24"/>
          <w:szCs w:val="24"/>
        </w:rPr>
        <w:t>请用正楷字填写。</w:t>
      </w:r>
    </w:p>
    <w:p w14:paraId="72C2F9E4">
      <w:pPr>
        <w:spacing w:before="106" w:line="210" w:lineRule="auto"/>
        <w:ind w:left="39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电子邮箱：</w:t>
      </w:r>
      <w:r>
        <w:rPr>
          <w:rFonts w:hint="eastAsia" w:ascii="Times New Roman" w:hAnsi="Times New Roman" w:eastAsia="宋体" w:cs="Times New Roman"/>
          <w:spacing w:val="-2"/>
          <w:sz w:val="24"/>
          <w:szCs w:val="24"/>
          <w:lang w:val="en-US" w:eastAsia="zh-CN"/>
        </w:rPr>
        <w:t>996137189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@qq.com</w:t>
      </w:r>
    </w:p>
    <w:p w14:paraId="45B39693">
      <w:bookmarkStart w:id="0" w:name="_GoBack"/>
      <w:bookmarkEnd w:id="0"/>
    </w:p>
    <w:sectPr>
      <w:footerReference r:id="rId5" w:type="default"/>
      <w:pgSz w:w="11906" w:h="16839"/>
      <w:pgMar w:top="1379" w:right="1589" w:bottom="1155" w:left="1743" w:header="0" w:footer="992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8B470">
    <w:pPr>
      <w:pStyle w:val="4"/>
      <w:jc w:val="right"/>
      <w:rPr>
        <w:rFonts w:ascii="Calibri" w:hAnsi="Calibri" w:eastAsia="Calibri" w:cs="Calibri"/>
        <w:sz w:val="18"/>
        <w:szCs w:val="18"/>
      </w:rPr>
    </w:pPr>
    <w:r>
      <w:rPr>
        <w:rFonts w:hint="eastAsia" w:eastAsia="宋体"/>
        <w:b/>
        <w:bCs/>
        <w:sz w:val="24"/>
        <w:szCs w:val="32"/>
        <w:lang w:val="en-US" w:eastAsia="zh-CN"/>
      </w:rPr>
      <w:t>胜算多一点，加班少一点</w:t>
    </w:r>
  </w:p>
  <w:p w14:paraId="7CBEC24F">
    <w:pPr>
      <w:spacing w:line="167" w:lineRule="auto"/>
      <w:ind w:left="4248"/>
      <w:rPr>
        <w:rFonts w:ascii="Calibri" w:hAnsi="Calibri" w:eastAsia="Calibri" w:cs="Calibri"/>
        <w:sz w:val="18"/>
        <w:szCs w:val="18"/>
      </w:rPr>
    </w:pPr>
  </w:p>
  <w:p w14:paraId="4EA250A2">
    <w:pPr>
      <w:spacing w:line="167" w:lineRule="auto"/>
      <w:ind w:left="4248"/>
      <w:rPr>
        <w:rFonts w:ascii="Calibri" w:hAnsi="Calibri" w:eastAsia="Calibri" w:cs="Calibri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B27F7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- 5 -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B27F7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- 5 -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CA00DF"/>
    <w:rsid w:val="50CA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2026-10-21T08:16:00Z</dcterms:created>
  <dc:creator>纵横公共Q</dc:creator>
  <cp:lastModifiedBy>纵横公共Q</cp:lastModifiedBy>
  <dcterms:modified xsi:type="dcterms:W3CDTF">2026-10-21T08:16:21Z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55AB522BB5834932A5B43643CB3C7866_11</vt:lpwstr>
  </property>
  <property fmtid="{D5CDD505-2E9C-101B-9397-08002B2CF9AE}" pid="4" name="KSOTemplateDocerSaveRecord">
    <vt:lpwstr>eyJoZGlkIjoiYThkNzRjNGUxYWRlMjBkYWZmY2EwZmY2MmE2MTczNDUiLCJ1c2VySWQiOiIyODQ0NDk1OTUifQ==</vt:lpwstr>
  </property>
</Properties>
</file>