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三十二</w:t>
      </w:r>
      <w:r>
        <w:rPr>
          <w:rFonts w:hint="eastAsia"/>
          <w:b/>
          <w:sz w:val="36"/>
          <w:szCs w:val="36"/>
          <w:lang w:eastAsia="zh-CN"/>
        </w:rPr>
        <w:t>期</w:t>
      </w:r>
      <w:r>
        <w:rPr>
          <w:rFonts w:hint="eastAsia"/>
          <w:b/>
          <w:sz w:val="36"/>
          <w:szCs w:val="36"/>
        </w:rPr>
        <w:t>公路工程造价实战培训班</w:t>
      </w:r>
    </w:p>
    <w:p>
      <w:pPr>
        <w:pStyle w:val="6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  <w:lang w:eastAsia="zh-CN"/>
        </w:rPr>
        <w:t>日至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</w:rPr>
        <w:t>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>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left="1699" w:leftChars="270" w:hanging="1132" w:hangingChars="472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黄爱玲（13153032008）   王洪生（18660778328）</w:t>
      </w:r>
    </w:p>
    <w:p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ascii="Times New Roman" w:hAnsi="Times New Roman" w:eastAsia="仿宋_GB2312"/>
          <w:sz w:val="24"/>
          <w:szCs w:val="24"/>
        </w:rPr>
        <w:t>1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835082984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pPr>
        <w:pStyle w:val="6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3EDB4989"/>
    <w:rsid w:val="3ED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2024-01-26T06:22:00Z</dcterms:created>
  <dc:creator>纵横公共Q</dc:creator>
  <cp:lastModifiedBy>纵横公共Q</cp:lastModifiedBy>
  <dcterms:modified xsi:type="dcterms:W3CDTF">2024-01-26T06:23:01Z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5231B0EC3A8F4B538BFA8F1938C23472_11</vt:lpwstr>
  </property>
</Properties>
</file>