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7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8"/>
          </w:tcPr>
          <w:p>
            <w:pPr>
              <w:numPr>
                <w:ilvl w:val="0"/>
                <w:numId w:val="0"/>
              </w:numPr>
              <w:snapToGrid w:val="0"/>
              <w:spacing w:before="240" w:after="240"/>
              <w:ind w:leftChars="0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 w:bidi="ar"/>
              </w:rPr>
              <w:t>备注(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</w:t>
            </w: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 w:bidi="ar"/>
              </w:rPr>
              <w:t>)</w:t>
            </w:r>
            <w:r>
              <w:rPr>
                <w:rFonts w:hint="eastAsia" w:hAnsi="宋体"/>
                <w:sz w:val="24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>
      <w:pPr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>
      <w:pPr>
        <w:pStyle w:val="6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联系人：邓子奇（15180486242）洪湾涔（18397847230）高崧麟（18279159032）</w:t>
      </w:r>
    </w:p>
    <w:p>
      <w:pPr>
        <w:pStyle w:val="6"/>
        <w:spacing w:line="360" w:lineRule="auto"/>
        <w:ind w:firstLine="1440" w:firstLineChars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彭志雄（15979069572）高  瑞（18579180528）丁  宇（13576037520）</w:t>
      </w:r>
    </w:p>
    <w:p>
      <w:pPr>
        <w:pStyle w:val="6"/>
        <w:spacing w:line="360" w:lineRule="auto"/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王文鹏（13699502634）祝海宾（15070988933）   </w:t>
      </w:r>
    </w:p>
    <w:p>
      <w:pPr>
        <w:pStyle w:val="6"/>
        <w:spacing w:line="360" w:lineRule="auto"/>
        <w:ind w:firstLine="48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座机号码：0791-86588261          电子邮箱：</w:t>
      </w:r>
      <w:r>
        <w:fldChar w:fldCharType="begin"/>
      </w:r>
      <w:r>
        <w:instrText xml:space="preserve"> HYPERLINK "mailto:jxzjpx@163.com" </w:instrText>
      </w:r>
      <w:r>
        <w:fldChar w:fldCharType="separate"/>
      </w:r>
      <w:r>
        <w:rPr>
          <w:rFonts w:hint="eastAsia" w:ascii="Times New Roman" w:hAnsi="Times New Roman"/>
          <w:sz w:val="24"/>
          <w:szCs w:val="24"/>
        </w:rPr>
        <w:t>jxzjpx@163.com</w:t>
      </w:r>
      <w:r>
        <w:rPr>
          <w:rFonts w:hint="eastAsia" w:ascii="Times New Roman" w:hAnsi="Times New Roman"/>
          <w:sz w:val="24"/>
          <w:szCs w:val="24"/>
        </w:rPr>
        <w:fldChar w:fldCharType="end"/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B256EEA"/>
    <w:rsid w:val="5B25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2024-01-30T08:22:00Z</dcterms:created>
  <dc:creator>纵横公共Q</dc:creator>
  <cp:lastModifiedBy>纵横公共Q</cp:lastModifiedBy>
  <dcterms:modified xsi:type="dcterms:W3CDTF">2024-01-30T08:22:50Z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7D3A280FEF704318A3F1F510FD01AA6A_11</vt:lpwstr>
  </property>
</Properties>
</file>