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C5E9"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  <w:r>
        <w:rPr>
          <w:rFonts w:hint="eastAsia" w:ascii="仿宋" w:hAnsi="仿宋" w:eastAsia="仿宋" w:cs="仿宋"/>
        </w:rPr>
        <w:br w:type="column"/>
      </w:r>
    </w:p>
    <w:p w14:paraId="7731F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402" w:firstLineChars="100"/>
        <w:jc w:val="both"/>
        <w:textAlignment w:val="auto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广州公路</w:t>
      </w:r>
      <w:r>
        <w:rPr>
          <w:rFonts w:hint="eastAsia" w:ascii="仿宋" w:hAnsi="仿宋" w:eastAsia="仿宋" w:cs="仿宋"/>
          <w:b/>
          <w:sz w:val="40"/>
        </w:rPr>
        <w:t>实战培训班</w:t>
      </w:r>
    </w:p>
    <w:p w14:paraId="6B851D0A"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18-20</w:t>
      </w:r>
      <w:r>
        <w:rPr>
          <w:rFonts w:hint="eastAsia" w:ascii="仿宋" w:hAnsi="仿宋" w:eastAsia="仿宋" w:cs="仿宋"/>
        </w:rPr>
        <w:t>日】</w:t>
      </w:r>
    </w:p>
    <w:p w14:paraId="681C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807" w:firstLineChars="500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sz w:val="36"/>
        </w:rPr>
        <w:t>报名回执</w:t>
      </w:r>
    </w:p>
    <w:p w14:paraId="13348E95"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63EB2BA4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5DD89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1B2379EC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73075ECC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21398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49B369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A6D043B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1E847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20BC6088"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A756694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0C799A"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127CF3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D09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6FC186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0A16B3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C4E2B8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D13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502535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6E6CB5">
            <w:pPr>
              <w:pStyle w:val="6"/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8782BEC">
            <w:pPr>
              <w:pStyle w:val="6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387D2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7A0434B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398BCE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31DEC97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186BF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1963689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833371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303B88F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559EB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17C8FD6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47C47C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46BC598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3D57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F31543">
            <w:pPr>
              <w:pStyle w:val="6"/>
              <w:spacing w:before="72"/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56B273">
            <w:pPr>
              <w:pStyle w:val="6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2E8782"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EC1FA51">
            <w:pPr>
              <w:pStyle w:val="6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5B51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0AA48D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274C95">
            <w:pPr>
              <w:pStyle w:val="6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D659C0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03FBE81"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7EC1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BED239"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1BA697"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7EAE37"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E4746A"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41FBA7"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E099B9"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3628130"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5CF08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2F4EA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A484C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52050E">
            <w:pPr>
              <w:pStyle w:val="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616A3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C5E16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83EDB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59407C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D1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43B1D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06DD4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8A611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8B3AF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E009D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D05200">
            <w:pPr>
              <w:pStyle w:val="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6453C98">
            <w:pPr>
              <w:pStyle w:val="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2596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B4EF2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ECBEC9D">
            <w:pPr>
              <w:pStyle w:val="6"/>
              <w:ind w:left="0" w:leftChars="0" w:right="0" w:rightChars="0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B5DEBB9">
            <w:pPr>
              <w:pStyle w:val="6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86E4D7F">
            <w:pPr>
              <w:pStyle w:val="6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F9BB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1DDA6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B8B99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4E2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AA1FF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A041A1A">
            <w:pPr>
              <w:pStyle w:val="6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68D954C">
            <w:pPr>
              <w:pStyle w:val="6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D0F1518">
            <w:pPr>
              <w:pStyle w:val="6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3D667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75DB3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975077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5DB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85788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B59CA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ABC26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75740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C5A69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A969D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57A58E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038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87B05A4">
            <w:pPr>
              <w:pStyle w:val="6"/>
              <w:spacing w:before="1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79E93F8"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（免费协助订购及开取书店发票）。</w:t>
            </w:r>
          </w:p>
        </w:tc>
      </w:tr>
      <w:tr w14:paraId="701DB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751AF62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住宿</w:t>
            </w:r>
            <w:r>
              <w:rPr>
                <w:rFonts w:hint="eastAsia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预定</w:t>
            </w:r>
          </w:p>
          <w:p w14:paraId="136E8967">
            <w:pPr>
              <w:widowControl/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（协助预定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，客户自费，与培训会场协议价入住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085B72F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 住宿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从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日共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天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拟订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双人间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订单间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。 </w:t>
            </w:r>
          </w:p>
          <w:p w14:paraId="6031EC5D">
            <w:pPr>
              <w:widowControl/>
              <w:autoSpaceDE/>
              <w:autoSpaceDN/>
              <w:spacing w:before="0" w:after="0" w:line="240" w:lineRule="auto"/>
              <w:ind w:right="0" w:right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B65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continue"/>
            <w:tcBorders>
              <w:right w:val="single" w:color="000000" w:sz="6" w:space="0"/>
            </w:tcBorders>
          </w:tcPr>
          <w:p w14:paraId="265EDBFF"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01832493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不住宿   </w:t>
            </w:r>
          </w:p>
          <w:p w14:paraId="0536BF09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EE4A6ED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 w:val="0"/>
          <w:bCs/>
          <w:sz w:val="24"/>
        </w:rPr>
      </w:pPr>
      <w:r>
        <w:rPr>
          <w:rFonts w:hint="eastAsia" w:ascii="仿宋" w:hAnsi="仿宋" w:eastAsia="仿宋" w:cs="仿宋"/>
          <w:b w:val="0"/>
          <w:bCs/>
          <w:sz w:val="24"/>
        </w:rPr>
        <w:t>注：如报名人员较多，此表格可复印使用，请用正楷字填写。</w:t>
      </w:r>
    </w:p>
    <w:p w14:paraId="0C6AEF02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964" w:firstLineChars="4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  <w:t>联系人：黄俊杰15622767740(微信)</w:t>
      </w:r>
      <w:r>
        <w:rPr>
          <w:rFonts w:hint="eastAsia" w:cs="仿宋"/>
          <w:b/>
          <w:bCs/>
          <w:sz w:val="24"/>
          <w:szCs w:val="24"/>
          <w:lang w:val="en-US" w:eastAsia="zh-CN" w:bidi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  <w:t xml:space="preserve">冯 娟18929577836(微信)       </w:t>
      </w:r>
    </w:p>
    <w:p w14:paraId="1E9DA167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964" w:firstLineChars="400"/>
        <w:jc w:val="left"/>
        <w:rPr>
          <w:rFonts w:hint="eastAsia" w:ascii="仿宋" w:hAnsi="仿宋" w:eastAsia="仿宋" w:cs="仿宋"/>
          <w:b w:val="0"/>
          <w:bCs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  <w:t>电子邮箱：635207296@qq.com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  <w:fldChar w:fldCharType="end"/>
      </w:r>
    </w:p>
    <w:p w14:paraId="4704D96C">
      <w:bookmarkStart w:id="0" w:name="_GoBack"/>
      <w:bookmarkEnd w:id="0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0CB0"/>
    <w:rsid w:val="3091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2024-12-06T07:51:00Z</dcterms:created>
  <dc:creator>纵横公共Q</dc:creator>
  <cp:lastModifiedBy>纵横公共Q</cp:lastModifiedBy>
  <dcterms:modified xsi:type="dcterms:W3CDTF">2024-12-06T07:51:08Z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E0E2352F485043A1BBF0F1CD8636D967_11</vt:lpwstr>
  </property>
</Properties>
</file>