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129"/>
        <w:ind w:left="119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附件：</w:t>
      </w:r>
      <w:r>
        <w:rPr>
          <w:rFonts w:hint="eastAsia" w:ascii="仿宋" w:hAnsi="仿宋" w:eastAsia="仿宋" w:cs="仿宋"/>
        </w:rPr>
        <w:br w:type="column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/>
        <w:ind w:right="0" w:firstLine="402" w:firstLineChars="100"/>
        <w:jc w:val="both"/>
        <w:textAlignment w:val="auto"/>
        <w:rPr>
          <w:rFonts w:hint="eastAsia" w:ascii="仿宋" w:hAnsi="仿宋" w:eastAsia="仿宋" w:cs="仿宋"/>
          <w:b/>
          <w:sz w:val="40"/>
        </w:rPr>
      </w:pPr>
      <w:r>
        <w:rPr>
          <w:rFonts w:hint="eastAsia" w:ascii="仿宋" w:hAnsi="仿宋" w:eastAsia="仿宋" w:cs="仿宋"/>
          <w:b/>
          <w:sz w:val="40"/>
        </w:rPr>
        <w:t>纵横</w:t>
      </w:r>
      <w:r>
        <w:rPr>
          <w:rFonts w:hint="eastAsia" w:cs="仿宋"/>
          <w:b/>
          <w:sz w:val="40"/>
          <w:lang w:val="en-US" w:eastAsia="zh-CN"/>
        </w:rPr>
        <w:t>公路工程</w:t>
      </w:r>
      <w:r>
        <w:rPr>
          <w:rFonts w:hint="eastAsia" w:ascii="仿宋" w:hAnsi="仿宋" w:eastAsia="仿宋" w:cs="仿宋"/>
          <w:b/>
          <w:sz w:val="40"/>
        </w:rPr>
        <w:t>实战培训班</w:t>
      </w:r>
    </w:p>
    <w:p>
      <w:pPr>
        <w:pStyle w:val="2"/>
        <w:spacing w:line="425" w:lineRule="exact"/>
        <w:ind w:right="3090"/>
        <w:jc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【202</w:t>
      </w:r>
      <w:r>
        <w:rPr>
          <w:rFonts w:hint="eastAsia" w:ascii="仿宋" w:hAnsi="仿宋" w:eastAsia="仿宋" w:cs="仿宋"/>
          <w:lang w:val="en-US" w:eastAsia="zh-CN"/>
        </w:rPr>
        <w:t>5</w:t>
      </w:r>
      <w:r>
        <w:rPr>
          <w:rFonts w:hint="eastAsia" w:ascii="仿宋" w:hAnsi="仿宋" w:eastAsia="仿宋" w:cs="仿宋"/>
        </w:rPr>
        <w:t>年</w:t>
      </w:r>
      <w:r>
        <w:rPr>
          <w:rFonts w:hint="eastAsia" w:ascii="仿宋" w:hAnsi="仿宋" w:eastAsia="仿宋" w:cs="仿宋"/>
          <w:lang w:val="en-US" w:eastAsia="zh-CN"/>
        </w:rPr>
        <w:t>3</w:t>
      </w:r>
      <w:r>
        <w:rPr>
          <w:rFonts w:hint="eastAsia" w:ascii="仿宋" w:hAnsi="仿宋" w:eastAsia="仿宋" w:cs="仿宋"/>
        </w:rPr>
        <w:t>月</w:t>
      </w:r>
      <w:r>
        <w:rPr>
          <w:rFonts w:hint="eastAsia" w:ascii="仿宋" w:hAnsi="仿宋" w:eastAsia="仿宋" w:cs="仿宋"/>
          <w:lang w:val="en-US" w:eastAsia="zh-CN"/>
        </w:rPr>
        <w:t>5-7</w:t>
      </w:r>
      <w:r>
        <w:rPr>
          <w:rFonts w:hint="eastAsia" w:ascii="仿宋" w:hAnsi="仿宋" w:eastAsia="仿宋" w:cs="仿宋"/>
        </w:rPr>
        <w:t>日】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/>
        <w:ind w:right="0" w:firstLine="1084" w:firstLineChars="300"/>
        <w:jc w:val="both"/>
        <w:textAlignment w:val="auto"/>
        <w:rPr>
          <w:rFonts w:hint="eastAsia"/>
        </w:rPr>
      </w:pPr>
      <w:r>
        <w:rPr>
          <w:rFonts w:hint="eastAsia" w:cs="仿宋"/>
          <w:b/>
          <w:sz w:val="36"/>
          <w:lang w:val="en-US" w:eastAsia="zh-CN"/>
        </w:rPr>
        <w:t>佛山站-</w:t>
      </w:r>
      <w:r>
        <w:rPr>
          <w:rFonts w:hint="eastAsia" w:ascii="仿宋" w:hAnsi="仿宋" w:eastAsia="仿宋" w:cs="仿宋"/>
          <w:b/>
          <w:sz w:val="36"/>
        </w:rPr>
        <w:t>报名回执</w:t>
      </w:r>
    </w:p>
    <w:p>
      <w:pPr>
        <w:spacing w:after="0"/>
        <w:jc w:val="left"/>
        <w:rPr>
          <w:rFonts w:hint="eastAsia" w:ascii="仿宋" w:hAnsi="仿宋" w:eastAsia="仿宋" w:cs="仿宋"/>
          <w:sz w:val="36"/>
        </w:rPr>
        <w:sectPr>
          <w:type w:val="continuous"/>
          <w:pgSz w:w="11910" w:h="16840"/>
          <w:pgMar w:top="1160" w:right="300" w:bottom="780" w:left="1100" w:header="427" w:footer="590" w:gutter="0"/>
          <w:cols w:equalWidth="0" w:num="2">
            <w:col w:w="1000" w:space="1460"/>
            <w:col w:w="8050"/>
          </w:cols>
        </w:sectPr>
      </w:pPr>
    </w:p>
    <w:p>
      <w:pPr>
        <w:spacing w:before="53" w:after="2"/>
        <w:ind w:left="719" w:right="0" w:firstLine="0"/>
        <w:jc w:val="left"/>
        <w:rPr>
          <w:rFonts w:hint="eastAsia"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</w:rPr>
        <w:t>经研究，我单位安排以下人员参加此次培训班，请接洽。</w:t>
      </w: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5"/>
        <w:gridCol w:w="1910"/>
        <w:gridCol w:w="730"/>
        <w:gridCol w:w="800"/>
        <w:gridCol w:w="717"/>
        <w:gridCol w:w="903"/>
        <w:gridCol w:w="1650"/>
        <w:gridCol w:w="145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2305" w:type="dxa"/>
            <w:gridSpan w:val="2"/>
            <w:tcBorders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spacing w:before="73"/>
              <w:ind w:left="551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发票类型：</w:t>
            </w:r>
          </w:p>
        </w:tc>
        <w:tc>
          <w:tcPr>
            <w:tcW w:w="6259" w:type="dxa"/>
            <w:gridSpan w:val="6"/>
            <w:tcBorders>
              <w:left w:val="single" w:color="000000" w:sz="6" w:space="0"/>
              <w:bottom w:val="single" w:color="000000" w:sz="6" w:space="0"/>
            </w:tcBorders>
          </w:tcPr>
          <w:p>
            <w:pPr>
              <w:pStyle w:val="6"/>
              <w:tabs>
                <w:tab w:val="left" w:pos="3115"/>
              </w:tabs>
              <w:spacing w:before="73"/>
              <w:ind w:left="106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pacing w:val="1"/>
                <w:sz w:val="24"/>
                <w:szCs w:val="24"/>
                <w:lang w:val="en-US" w:eastAsia="zh-CN"/>
              </w:rPr>
              <w:t>电子发票（普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票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pacing w:val="1"/>
                <w:sz w:val="24"/>
                <w:szCs w:val="24"/>
                <w:lang w:val="en-US" w:eastAsia="zh-CN"/>
              </w:rPr>
              <w:t>电子发票（专票）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305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spacing w:before="73"/>
              <w:ind w:left="551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开票内容：</w:t>
            </w:r>
          </w:p>
        </w:tc>
        <w:tc>
          <w:tcPr>
            <w:tcW w:w="625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6"/>
              <w:tabs>
                <w:tab w:val="left" w:pos="3146"/>
              </w:tabs>
              <w:spacing w:before="73"/>
              <w:ind w:left="106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开软件费（可抵扣13%）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□ 开培训费（可抵</w:t>
            </w:r>
            <w:r>
              <w:rPr>
                <w:rFonts w:hint="eastAsia" w:ascii="仿宋" w:hAnsi="仿宋" w:eastAsia="仿宋" w:cs="仿宋"/>
                <w:b/>
                <w:spacing w:val="-3"/>
                <w:sz w:val="24"/>
                <w:szCs w:val="24"/>
              </w:rPr>
              <w:t>扣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6%）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restart"/>
            <w:tcBorders>
              <w:top w:val="single" w:color="000000" w:sz="6" w:space="0"/>
            </w:tcBorders>
          </w:tcPr>
          <w:p>
            <w:pPr>
              <w:pStyle w:val="6"/>
              <w:spacing w:before="1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pStyle w:val="6"/>
              <w:spacing w:before="1" w:line="242" w:lineRule="auto"/>
              <w:ind w:left="107" w:right="35"/>
              <w:jc w:val="both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开票信息</w:t>
            </w:r>
          </w:p>
        </w:tc>
        <w:tc>
          <w:tcPr>
            <w:tcW w:w="191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spacing w:before="74"/>
              <w:ind w:left="115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开票单位名称：</w:t>
            </w:r>
          </w:p>
        </w:tc>
        <w:tc>
          <w:tcPr>
            <w:tcW w:w="625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6"/>
              <w:rPr>
                <w:rFonts w:hint="default" w:ascii="仿宋" w:hAnsi="仿宋" w:eastAsia="仿宋" w:cs="仿宋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</w:rPr>
              <w:t xml:space="preserve">                                        （开票必填）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spacing w:before="73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纳税人识别号：</w:t>
            </w:r>
          </w:p>
        </w:tc>
        <w:tc>
          <w:tcPr>
            <w:tcW w:w="625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              （开票必填）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395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spacing w:before="72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注册地址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：</w:t>
            </w:r>
          </w:p>
        </w:tc>
        <w:tc>
          <w:tcPr>
            <w:tcW w:w="625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6"/>
              <w:jc w:val="righ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(电子专票选填)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395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spacing w:before="73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注册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电话：</w:t>
            </w:r>
          </w:p>
        </w:tc>
        <w:tc>
          <w:tcPr>
            <w:tcW w:w="625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6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(电子专票选填)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395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spacing w:before="73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开户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银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行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625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6"/>
              <w:jc w:val="righ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(电子专票选填)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395" w:type="dxa"/>
            <w:vMerge w:val="continue"/>
            <w:tcBorders>
              <w:bottom w:val="single" w:color="000000" w:sz="6" w:space="0"/>
            </w:tcBorders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spacing w:before="73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开户银行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账号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625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6"/>
              <w:jc w:val="righ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(电子专票选填)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305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spacing w:before="72"/>
              <w:ind w:firstLine="240" w:firstLineChars="100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报名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联系人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姓名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315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spacing w:before="72"/>
              <w:ind w:left="12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QQ/邮箱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14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6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2305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tabs>
                <w:tab w:val="left" w:pos="1393"/>
              </w:tabs>
              <w:spacing w:before="74"/>
              <w:ind w:firstLine="1200" w:firstLineChars="500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手  机: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ab/>
            </w:r>
          </w:p>
        </w:tc>
        <w:tc>
          <w:tcPr>
            <w:tcW w:w="315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tabs>
                <w:tab w:val="left" w:pos="489"/>
              </w:tabs>
              <w:spacing w:before="74"/>
              <w:ind w:left="9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固 话：</w:t>
            </w:r>
          </w:p>
        </w:tc>
        <w:tc>
          <w:tcPr>
            <w:tcW w:w="14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6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305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tabs>
                <w:tab w:val="left" w:pos="1393"/>
              </w:tabs>
              <w:spacing w:before="73"/>
              <w:ind w:firstLine="482" w:firstLineChars="200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 xml:space="preserve">参 会 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姓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名</w:t>
            </w:r>
          </w:p>
        </w:tc>
        <w:tc>
          <w:tcPr>
            <w:tcW w:w="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spacing w:before="73"/>
              <w:ind w:left="122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性别</w:t>
            </w: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spacing w:before="73"/>
              <w:ind w:left="156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部门</w:t>
            </w: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spacing w:before="73"/>
              <w:ind w:left="104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职务</w:t>
            </w:r>
          </w:p>
        </w:tc>
        <w:tc>
          <w:tcPr>
            <w:tcW w:w="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spacing w:before="73"/>
              <w:ind w:left="208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方案</w:t>
            </w: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spacing w:before="73"/>
              <w:ind w:left="9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手 机</w:t>
            </w:r>
          </w:p>
        </w:tc>
        <w:tc>
          <w:tcPr>
            <w:tcW w:w="14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6"/>
              <w:spacing w:before="73"/>
              <w:ind w:left="524" w:right="518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Q Q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2305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2305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2305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2305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2305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2305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jc w:val="center"/>
        </w:trPr>
        <w:tc>
          <w:tcPr>
            <w:tcW w:w="8564" w:type="dxa"/>
            <w:gridSpan w:val="8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tabs>
                <w:tab w:val="left" w:pos="527"/>
              </w:tabs>
              <w:ind w:left="481" w:leftChars="109" w:hanging="241" w:hangingChars="100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协助订购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《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广东省公路工程造价标准化管理指南》用书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(212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元/套共三册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)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需预定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套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（免费协助订购及开取书店发票）。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 w:hRule="atLeast"/>
          <w:jc w:val="center"/>
        </w:trPr>
        <w:tc>
          <w:tcPr>
            <w:tcW w:w="2305" w:type="dxa"/>
            <w:gridSpan w:val="2"/>
            <w:vMerge w:val="restart"/>
            <w:tcBorders>
              <w:top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住宿</w:t>
            </w:r>
            <w:r>
              <w:rPr>
                <w:rFonts w:hint="eastAsia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预定</w:t>
            </w:r>
          </w:p>
          <w:p>
            <w:pPr>
              <w:widowControl/>
              <w:autoSpaceDE/>
              <w:autoSpaceDN/>
              <w:spacing w:before="0" w:after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（协助预定</w:t>
            </w:r>
            <w:r>
              <w:rPr>
                <w:rFonts w:hint="eastAsia" w:cs="仿宋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会场酒店，优惠协议价，客户自费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）</w:t>
            </w:r>
          </w:p>
        </w:tc>
        <w:tc>
          <w:tcPr>
            <w:tcW w:w="6259" w:type="dxa"/>
            <w:gridSpan w:val="6"/>
            <w:tcBorders>
              <w:top w:val="single" w:color="000000" w:sz="6" w:space="0"/>
              <w:left w:val="single" w:color="000000" w:sz="6" w:space="0"/>
            </w:tcBorders>
            <w:vAlign w:val="center"/>
          </w:tcPr>
          <w:p>
            <w:pPr>
              <w:widowControl/>
              <w:autoSpaceDE/>
              <w:autoSpaceDN/>
              <w:spacing w:before="0" w:after="0" w:line="240" w:lineRule="auto"/>
              <w:ind w:left="0" w:leftChars="0" w:right="0" w:rightChars="0" w:firstLine="240" w:firstLineChars="100"/>
              <w:jc w:val="both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widowControl/>
              <w:autoSpaceDE/>
              <w:autoSpaceDN/>
              <w:spacing w:before="0" w:after="0" w:line="240" w:lineRule="auto"/>
              <w:ind w:left="0" w:leftChars="0" w:right="0" w:rightChars="0" w:firstLine="240" w:firstLineChars="100"/>
              <w:jc w:val="both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□ 住宿</w:t>
            </w:r>
            <w:r>
              <w:rPr>
                <w:rFonts w:hint="eastAsia" w:cs="仿宋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：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从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日至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日共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天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          </w:t>
            </w:r>
            <w:r>
              <w:rPr>
                <w:rFonts w:hint="eastAsia" w:cs="仿宋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预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订</w:t>
            </w:r>
            <w:r>
              <w:rPr>
                <w:rFonts w:hint="eastAsia" w:cs="仿宋"/>
                <w:b/>
                <w:b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cs="仿宋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个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双人间</w:t>
            </w:r>
            <w:r>
              <w:rPr>
                <w:rFonts w:hint="eastAsia" w:cs="仿宋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及</w:t>
            </w:r>
            <w:r>
              <w:rPr>
                <w:rFonts w:hint="eastAsia" w:cs="仿宋"/>
                <w:b/>
                <w:b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cs="仿宋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个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单间。 </w:t>
            </w:r>
          </w:p>
          <w:p>
            <w:pPr>
              <w:widowControl/>
              <w:autoSpaceDE/>
              <w:autoSpaceDN/>
              <w:spacing w:before="0" w:after="0" w:line="240" w:lineRule="auto"/>
              <w:ind w:right="0" w:rightChars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  <w:jc w:val="center"/>
        </w:trPr>
        <w:tc>
          <w:tcPr>
            <w:tcW w:w="2305" w:type="dxa"/>
            <w:gridSpan w:val="2"/>
            <w:vMerge w:val="continue"/>
            <w:tcBorders>
              <w:right w:val="single" w:color="000000" w:sz="6" w:space="0"/>
            </w:tcBorders>
          </w:tcPr>
          <w:p>
            <w:pPr>
              <w:pStyle w:val="6"/>
              <w:ind w:left="534" w:right="525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6259" w:type="dxa"/>
            <w:gridSpan w:val="6"/>
            <w:vAlign w:val="center"/>
          </w:tcPr>
          <w:p>
            <w:pPr>
              <w:widowControl/>
              <w:autoSpaceDE/>
              <w:autoSpaceDN/>
              <w:spacing w:before="0" w:after="0" w:line="240" w:lineRule="auto"/>
              <w:ind w:left="0" w:leftChars="0" w:right="0" w:rightChars="0" w:firstLine="240" w:firstLineChars="100"/>
              <w:jc w:val="both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仿宋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不住宿   </w:t>
            </w:r>
          </w:p>
          <w:p>
            <w:pPr>
              <w:widowControl/>
              <w:autoSpaceDE/>
              <w:autoSpaceDN/>
              <w:spacing w:before="0" w:after="0" w:line="240" w:lineRule="auto"/>
              <w:ind w:left="0" w:leftChars="0" w:right="0" w:rightChars="0" w:firstLine="240" w:firstLineChars="100"/>
              <w:jc w:val="both"/>
              <w:textAlignment w:val="center"/>
              <w:rPr>
                <w:rFonts w:hint="default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</w:tbl>
    <w:p>
      <w:pPr>
        <w:tabs>
          <w:tab w:val="left" w:pos="4815"/>
          <w:tab w:val="left" w:pos="5377"/>
          <w:tab w:val="left" w:pos="5936"/>
        </w:tabs>
        <w:spacing w:before="1" w:line="244" w:lineRule="auto"/>
        <w:ind w:left="768" w:leftChars="349" w:right="1960" w:firstLine="0" w:firstLineChars="0"/>
        <w:jc w:val="left"/>
        <w:rPr>
          <w:rFonts w:hint="eastAsia" w:ascii="仿宋" w:hAnsi="仿宋" w:eastAsia="仿宋" w:cs="仿宋"/>
          <w:b w:val="0"/>
          <w:bCs/>
          <w:sz w:val="28"/>
          <w:szCs w:val="24"/>
        </w:rPr>
      </w:pPr>
      <w:r>
        <w:rPr>
          <w:rFonts w:hint="eastAsia" w:ascii="仿宋" w:hAnsi="仿宋" w:eastAsia="仿宋" w:cs="仿宋"/>
          <w:b w:val="0"/>
          <w:bCs/>
          <w:sz w:val="28"/>
          <w:szCs w:val="24"/>
        </w:rPr>
        <w:t>注：</w:t>
      </w:r>
      <w:r>
        <w:rPr>
          <w:rFonts w:hint="eastAsia" w:cs="仿宋"/>
          <w:b w:val="0"/>
          <w:bCs/>
          <w:sz w:val="28"/>
          <w:szCs w:val="24"/>
          <w:lang w:val="en-US" w:eastAsia="zh-CN"/>
        </w:rPr>
        <w:t>建议线上填报电子版，如</w:t>
      </w:r>
      <w:r>
        <w:rPr>
          <w:rFonts w:hint="eastAsia" w:ascii="仿宋" w:hAnsi="仿宋" w:eastAsia="仿宋" w:cs="仿宋"/>
          <w:b w:val="0"/>
          <w:bCs/>
          <w:sz w:val="28"/>
          <w:szCs w:val="24"/>
        </w:rPr>
        <w:t>复印使用，请用正楷字填写。</w:t>
      </w:r>
    </w:p>
    <w:p>
      <w:pPr>
        <w:tabs>
          <w:tab w:val="left" w:pos="4815"/>
          <w:tab w:val="left" w:pos="5377"/>
          <w:tab w:val="left" w:pos="5936"/>
        </w:tabs>
        <w:spacing w:before="1" w:line="244" w:lineRule="auto"/>
        <w:ind w:left="768" w:leftChars="349" w:right="1960" w:firstLine="281" w:firstLineChars="100"/>
        <w:jc w:val="left"/>
        <w:rPr>
          <w:rFonts w:hint="eastAsia" w:ascii="仿宋" w:hAnsi="仿宋" w:eastAsia="仿宋" w:cs="仿宋"/>
          <w:b/>
          <w:bCs/>
          <w:sz w:val="28"/>
          <w:szCs w:val="28"/>
          <w:lang w:val="en-US" w:eastAsia="zh-CN" w:bidi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 w:bidi="zh-CN"/>
        </w:rPr>
        <w:t xml:space="preserve">联 系 人：黄俊杰 15622767740     冯  娟 18929577836   </w:t>
      </w:r>
    </w:p>
    <w:p>
      <w:pPr>
        <w:tabs>
          <w:tab w:val="left" w:pos="4815"/>
          <w:tab w:val="left" w:pos="5377"/>
          <w:tab w:val="left" w:pos="5936"/>
        </w:tabs>
        <w:spacing w:before="1" w:line="244" w:lineRule="auto"/>
        <w:ind w:left="768" w:leftChars="349" w:right="1960" w:firstLine="281" w:firstLineChars="100"/>
        <w:jc w:val="left"/>
        <w:rPr>
          <w:rFonts w:hint="eastAsia" w:ascii="仿宋" w:hAnsi="仿宋" w:eastAsia="仿宋" w:cs="仿宋"/>
          <w:b/>
          <w:bCs/>
          <w:sz w:val="28"/>
          <w:szCs w:val="28"/>
          <w:lang w:val="en-US" w:eastAsia="zh-CN" w:bidi="zh-CN"/>
        </w:rPr>
      </w:pPr>
    </w:p>
    <w:p>
      <w:pPr>
        <w:tabs>
          <w:tab w:val="left" w:pos="4815"/>
          <w:tab w:val="left" w:pos="5377"/>
          <w:tab w:val="left" w:pos="5936"/>
        </w:tabs>
        <w:spacing w:before="1" w:line="244" w:lineRule="auto"/>
        <w:ind w:right="1960" w:firstLine="1124" w:firstLineChars="400"/>
        <w:jc w:val="left"/>
        <w:rPr>
          <w:rFonts w:hint="eastAsia" w:ascii="仿宋" w:hAnsi="仿宋" w:eastAsia="仿宋" w:cs="仿宋"/>
          <w:b/>
          <w:bCs/>
          <w:sz w:val="28"/>
          <w:szCs w:val="28"/>
          <w:lang w:val="en-US" w:eastAsia="zh-CN" w:bidi="zh-CN"/>
        </w:rPr>
      </w:pPr>
      <w:r>
        <w:rPr>
          <w:rFonts w:hint="eastAsia" w:cs="仿宋"/>
          <w:b/>
          <w:bCs/>
          <w:sz w:val="28"/>
          <w:szCs w:val="28"/>
          <w:lang w:val="en-US" w:eastAsia="zh-CN" w:bidi="zh-CN"/>
        </w:rPr>
        <w:t>回执接收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 w:bidi="zh-CN"/>
        </w:rPr>
        <w:fldChar w:fldCharType="begin"/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 w:bidi="zh-CN"/>
        </w:rPr>
        <w:instrText xml:space="preserve"> HYPERLINK "mailto:774521134@qq.com" \h </w:instrTex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 w:bidi="zh-CN"/>
        </w:rPr>
        <w:fldChar w:fldCharType="separate"/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 w:bidi="zh-CN"/>
        </w:rPr>
        <w:t>邮箱：635207296@qq.com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 w:bidi="zh-CN"/>
        </w:rPr>
        <w:fldChar w:fldCharType="end"/>
      </w:r>
    </w:p>
    <w:p>
      <w:bookmarkStart w:id="0" w:name="_GoBack"/>
      <w:bookmarkEnd w:id="0"/>
    </w:p>
    <w:sectPr>
      <w:type w:val="continuous"/>
      <w:pgSz w:w="11910" w:h="16840"/>
      <w:pgMar w:top="1160" w:right="300" w:bottom="780" w:left="11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kNWQyNmJlOGI5ZjAwMzc4MzYxOTU1OGEzOWFlZDUifQ=="/>
    <w:docVar w:name="KSO_WPS_MARK_KEY" w:val="971577f4-22a1-41a6-8ab4-c0ccf414a4af"/>
  </w:docVars>
  <w:rsids>
    <w:rsidRoot w:val="5C2A6953"/>
    <w:rsid w:val="5C2A6953"/>
    <w:rsid w:val="79B51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93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" w:hAnsi="仿宋" w:eastAsia="仿宋" w:cs="仿宋"/>
      <w:sz w:val="28"/>
      <w:szCs w:val="28"/>
      <w:lang w:val="zh-CN" w:eastAsia="zh-CN" w:bidi="zh-CN"/>
    </w:rPr>
  </w:style>
  <w:style w:type="paragraph" w:customStyle="1" w:styleId="6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370</Words>
  <Characters>418</Characters>
  <Lines>0</Lines>
  <Paragraphs>0</Paragraphs>
  <TotalTime>0</TotalTime>
  <ScaleCrop>false</ScaleCrop>
  <LinksUpToDate>false</LinksUpToDate>
  <CharactersWithSpaces>595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2025-02-11T09:04:00Z</dcterms:created>
  <dc:creator>ZH-HJJ</dc:creator>
  <cp:lastModifiedBy>ZH-HJJ</cp:lastModifiedBy>
  <dcterms:modified xsi:type="dcterms:W3CDTF">2025-02-14T08:15:46Z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7EB41D858954415689EC98974B179D8C_11</vt:lpwstr>
  </property>
</Properties>
</file>